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F6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С 27 октября 2023 года по 06 ноября 2023</w:t>
      </w: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 xml:space="preserve"> года на территории оперативного обслуживания Ивановского линейного отдела МВД России на транспорте проводится оперативно-профилактическое мероприятие «Безопасность </w:t>
      </w:r>
      <w:proofErr w:type="gramStart"/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 xml:space="preserve">на </w:t>
      </w:r>
      <w:r w:rsidR="00AF118D">
        <w:rPr>
          <w:rFonts w:ascii="Times New Roman" w:eastAsia="Times New Roman" w:hAnsi="Times New Roman" w:cs="Times New Roman"/>
          <w:color w:val="000000"/>
          <w:lang w:eastAsia="ru-RU"/>
        </w:rPr>
        <w:t>ж</w:t>
      </w:r>
      <w:proofErr w:type="gramEnd"/>
      <w:r w:rsidR="00AF118D">
        <w:rPr>
          <w:rFonts w:ascii="Times New Roman" w:eastAsia="Times New Roman" w:hAnsi="Times New Roman" w:cs="Times New Roman"/>
          <w:color w:val="000000"/>
          <w:lang w:eastAsia="ru-RU"/>
        </w:rPr>
        <w:t>/</w:t>
      </w:r>
      <w:proofErr w:type="spellStart"/>
      <w:r w:rsidR="00AF118D">
        <w:rPr>
          <w:rFonts w:ascii="Times New Roman" w:eastAsia="Times New Roman" w:hAnsi="Times New Roman" w:cs="Times New Roman"/>
          <w:color w:val="000000"/>
          <w:lang w:eastAsia="ru-RU"/>
        </w:rPr>
        <w:t>д</w:t>
      </w:r>
      <w:proofErr w:type="spellEnd"/>
      <w:r w:rsidR="00AF118D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>транспорте».</w:t>
      </w: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F6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Цель мероприятия</w:t>
      </w: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 xml:space="preserve"> - предупреждение и пресечение правонарушений и преступлений, совершаемых несовершеннолетними и в отношении них, профилактика детского травматизма в период проведения зимних школьных каникул.</w:t>
      </w: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>Для реализации целей мероприятия сотрудниками Ивановского ЛО МВД России на транспорте будут проводиться профилактические рейды на объектах ж/д транспорта г. Иваново и Ивановской области.</w:t>
      </w: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>Инспектора ОДН Ивановского ЛО МВД России на транспорте призывают родителей усилить контроль над проведением свободного времени своих несовершеннолетних детей и напоминают, что</w:t>
      </w:r>
      <w:r w:rsidR="007F32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 xml:space="preserve">а железной дороге </w:t>
      </w:r>
      <w:r w:rsidRPr="000550F6">
        <w:rPr>
          <w:rFonts w:ascii="Times New Roman" w:eastAsia="Times New Roman" w:hAnsi="Times New Roman" w:cs="Times New Roman"/>
          <w:b/>
          <w:color w:val="FF0000"/>
          <w:u w:val="single"/>
          <w:lang w:eastAsia="ru-RU"/>
        </w:rPr>
        <w:t>ЗАПРЕЩАЕТСЯ:</w:t>
      </w: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>• ходить по ж/д путям и переходить их в неустановленных местах;</w:t>
      </w: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>• переходить ж/д пути перед приближающимся поездом;</w:t>
      </w: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>• подлезать под вагонами составов, подниматься на вагоны;</w:t>
      </w: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>• находиться на объектах ж/д транспорта в состоянии алкогольного, токсического и наркотического опьянения;</w:t>
      </w: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F6" w:rsidRPr="000550F6" w:rsidRDefault="000550F6" w:rsidP="00336AF9">
      <w:pPr>
        <w:tabs>
          <w:tab w:val="left" w:pos="663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>• подходить к краю платформы;</w:t>
      </w:r>
      <w:r w:rsidR="00336AF9">
        <w:rPr>
          <w:rFonts w:ascii="Times New Roman" w:eastAsia="Times New Roman" w:hAnsi="Times New Roman" w:cs="Times New Roman"/>
          <w:color w:val="000000"/>
          <w:lang w:eastAsia="ru-RU"/>
        </w:rPr>
        <w:tab/>
      </w: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>• входить и выходить из вагона во время движения поезда;</w:t>
      </w: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>• кататься на подножках вагонов;</w:t>
      </w: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>• устраивать игры на железнодорожной дороге и вблизи нее;</w:t>
      </w: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>• осуществлять выезд на любом виде транспорта на ж/д переезд при запрещающем сигнале переездного светофора.</w:t>
      </w: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>В силу возрастных особенностей подростки, находясь возле объектов ж/д транспорта, могут совершить необдуманные действия, угрожающие их жизни и здоровью, и безопасности движения ж/д транспорта. Железная дорога – зона повышенной опасности, праздное нахождение детей без сопровождения взрослых недопустимо. Берегите свою жизнь и жизнь ваших детей.</w:t>
      </w:r>
    </w:p>
    <w:p w:rsidR="00BA2C49" w:rsidRDefault="00BA2C49"/>
    <w:p w:rsidR="00336AF9" w:rsidRDefault="00336AF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60891</wp:posOffset>
            </wp:positionH>
            <wp:positionV relativeFrom="paragraph">
              <wp:posOffset>-564387</wp:posOffset>
            </wp:positionV>
            <wp:extent cx="9366837" cy="6244913"/>
            <wp:effectExtent l="0" t="0" r="635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837" cy="6244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6AF9" w:rsidRDefault="00336AF9"/>
    <w:p w:rsidR="00336AF9" w:rsidRDefault="00336AF9"/>
    <w:p w:rsidR="00336AF9" w:rsidRDefault="00336AF9"/>
    <w:p w:rsidR="00336AF9" w:rsidRDefault="00336AF9"/>
    <w:p w:rsidR="00336AF9" w:rsidRDefault="00336AF9"/>
    <w:p w:rsidR="00336AF9" w:rsidRDefault="00336AF9"/>
    <w:p w:rsidR="00336AF9" w:rsidRDefault="00336AF9"/>
    <w:p w:rsidR="00336AF9" w:rsidRDefault="005B27FF">
      <w:r>
        <w:rPr>
          <w:noProof/>
          <w:lang w:eastAsia="ru-RU"/>
        </w:rPr>
      </w:r>
      <w:r>
        <w:rPr>
          <w:noProof/>
          <w:lang w:eastAsia="ru-RU"/>
        </w:rPr>
        <w:pict>
          <v:rect id="AutoShape 3" o:spid="_x0000_s1026" alt="https://www.mbdou61.ru/_content/dlya_vas_roditeli/rjd/Plakat-(1).png" style="width:24.2pt;height:24.2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" filled="f" stroked="f">
            <o:lock v:ext="edit" aspectratio="t"/>
            <w10:wrap type="none"/>
            <w10:anchorlock/>
          </v:rect>
        </w:pict>
      </w:r>
    </w:p>
    <w:p w:rsidR="00336AF9" w:rsidRDefault="00336AF9"/>
    <w:p w:rsidR="00336AF9" w:rsidRDefault="00336AF9"/>
    <w:p w:rsidR="0004543A" w:rsidRDefault="0004543A">
      <w:pPr>
        <w:rPr>
          <w:noProof/>
          <w:lang w:eastAsia="ru-RU"/>
        </w:rPr>
      </w:pPr>
    </w:p>
    <w:p w:rsidR="0004543A" w:rsidRDefault="0004543A">
      <w:pPr>
        <w:rPr>
          <w:noProof/>
          <w:lang w:eastAsia="ru-RU"/>
        </w:rPr>
      </w:pPr>
    </w:p>
    <w:p w:rsidR="0004543A" w:rsidRDefault="0004543A">
      <w:pPr>
        <w:rPr>
          <w:noProof/>
          <w:lang w:eastAsia="ru-RU"/>
        </w:rPr>
      </w:pPr>
    </w:p>
    <w:p w:rsidR="0004543A" w:rsidRDefault="0004543A">
      <w:pPr>
        <w:rPr>
          <w:noProof/>
          <w:lang w:eastAsia="ru-RU"/>
        </w:rPr>
      </w:pPr>
    </w:p>
    <w:p w:rsidR="0004543A" w:rsidRDefault="0004543A">
      <w:pPr>
        <w:rPr>
          <w:noProof/>
          <w:lang w:eastAsia="ru-RU"/>
        </w:rPr>
      </w:pPr>
    </w:p>
    <w:p w:rsidR="0004543A" w:rsidRDefault="0004543A">
      <w:pPr>
        <w:rPr>
          <w:noProof/>
          <w:lang w:eastAsia="ru-RU"/>
        </w:rPr>
      </w:pPr>
    </w:p>
    <w:p w:rsidR="0004543A" w:rsidRDefault="0004543A">
      <w:pPr>
        <w:rPr>
          <w:noProof/>
          <w:lang w:eastAsia="ru-RU"/>
        </w:rPr>
      </w:pPr>
    </w:p>
    <w:p w:rsidR="0004543A" w:rsidRDefault="0004543A">
      <w:pPr>
        <w:rPr>
          <w:noProof/>
          <w:lang w:eastAsia="ru-RU"/>
        </w:rPr>
      </w:pPr>
    </w:p>
    <w:p w:rsidR="0004543A" w:rsidRDefault="0004543A">
      <w:pPr>
        <w:rPr>
          <w:noProof/>
          <w:lang w:eastAsia="ru-RU"/>
        </w:rPr>
      </w:pPr>
    </w:p>
    <w:p w:rsidR="0004543A" w:rsidRDefault="0004543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153681</wp:posOffset>
            </wp:positionH>
            <wp:positionV relativeFrom="paragraph">
              <wp:posOffset>-195879</wp:posOffset>
            </wp:positionV>
            <wp:extent cx="9173443" cy="6116490"/>
            <wp:effectExtent l="0" t="0" r="8890" b="0"/>
            <wp:wrapNone/>
            <wp:docPr id="4" name="Рисунок 4" descr="https://rstatic.oshkole.ru/editor_files/378105/%D0%9F%D0%BB%D0%B0%D0%BA%D0%B0%D1%82%20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static.oshkole.ru/editor_files/378105/%D0%9F%D0%BB%D0%B0%D0%BA%D0%B0%D1%82%20(5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3443" cy="611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6AF9" w:rsidRDefault="00336AF9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>
      <w:r w:rsidRPr="001148C8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-192143</wp:posOffset>
            </wp:positionH>
            <wp:positionV relativeFrom="paragraph">
              <wp:posOffset>-660907</wp:posOffset>
            </wp:positionV>
            <wp:extent cx="9858615" cy="648073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8615" cy="6480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48C8" w:rsidRDefault="001148C8"/>
    <w:p w:rsidR="001148C8" w:rsidRDefault="001148C8"/>
    <w:p w:rsidR="001148C8" w:rsidRDefault="001148C8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-113051</wp:posOffset>
            </wp:positionH>
            <wp:positionV relativeFrom="paragraph">
              <wp:posOffset>-572989</wp:posOffset>
            </wp:positionV>
            <wp:extent cx="9655938" cy="6439220"/>
            <wp:effectExtent l="0" t="0" r="2540" b="0"/>
            <wp:wrapNone/>
            <wp:docPr id="6" name="Рисунок 1" descr="https://sun9-17.userapi.com/impg/85o_ICpHnDpDf_MF1X7BWYn9hjkO3tovHVX-9Q/kQs7amjT-6k.jpg?size=2560x1707&amp;quality=96&amp;sign=5b77cad54406405991150a89892abb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7.userapi.com/impg/85o_ICpHnDpDf_MF1X7BWYn9hjkO3tovHVX-9Q/kQs7amjT-6k.jpg?size=2560x1707&amp;quality=96&amp;sign=5b77cad54406405991150a89892abbb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7807" cy="644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F40D3E" w:rsidSect="00336AF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B322BA"/>
    <w:rsid w:val="0004543A"/>
    <w:rsid w:val="000550F6"/>
    <w:rsid w:val="001148C8"/>
    <w:rsid w:val="00336AF9"/>
    <w:rsid w:val="005B27FF"/>
    <w:rsid w:val="005B343E"/>
    <w:rsid w:val="007F32FB"/>
    <w:rsid w:val="00AF118D"/>
    <w:rsid w:val="00B322BA"/>
    <w:rsid w:val="00BA2C49"/>
    <w:rsid w:val="00F40D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7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17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76299C-6AC8-452C-9E17-6B215A012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276</Words>
  <Characters>1574</Characters>
  <Application>Microsoft Office Word</Application>
  <DocSecurity>0</DocSecurity>
  <Lines>13</Lines>
  <Paragraphs>3</Paragraphs>
  <ScaleCrop>false</ScaleCrop>
  <Company/>
  <LinksUpToDate>false</LinksUpToDate>
  <CharactersWithSpaces>1847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om1</dc:creator>
  <cp:lastModifiedBy>USER121</cp:lastModifiedBy>
  <cp:revision>2</cp:revision>
  <dcterms:created xsi:type="dcterms:W3CDTF">2024-01-30T13:23:00Z</dcterms:created>
  <dcterms:modified xsi:type="dcterms:W3CDTF">2024-01-30T13:23:00Z</dcterms:modified>
</cp:coreProperties>
</file>