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DE8" w:rsidRPr="0085252C" w:rsidRDefault="00FD2CAC">
      <w:pPr>
        <w:spacing w:after="0" w:line="408" w:lineRule="auto"/>
        <w:ind w:left="120"/>
        <w:jc w:val="center"/>
      </w:pPr>
      <w:bookmarkStart w:id="0" w:name="block-18267837"/>
      <w:r>
        <w:rPr>
          <w:noProof/>
        </w:rPr>
        <w:drawing>
          <wp:anchor distT="0" distB="0" distL="114300" distR="114300" simplePos="0" relativeHeight="251658240" behindDoc="0" locked="0" layoutInCell="1" allowOverlap="1" wp14:anchorId="347C4DD0" wp14:editId="1FC1F33D">
            <wp:simplePos x="0" y="0"/>
            <wp:positionH relativeFrom="margin">
              <wp:posOffset>-594360</wp:posOffset>
            </wp:positionH>
            <wp:positionV relativeFrom="margin">
              <wp:posOffset>-367665</wp:posOffset>
            </wp:positionV>
            <wp:extent cx="6789914" cy="9344025"/>
            <wp:effectExtent l="0" t="0" r="0" b="0"/>
            <wp:wrapNone/>
            <wp:docPr id="1" name="Рисунок 1" descr="C:\Users\Денис\Desktop\сайт\РП\Музыка 1 -4 титульный лист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сайт\РП\Музыка 1 -4 титульный лист Р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14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E9F" w:rsidRPr="0085252C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663DE8" w:rsidRPr="0085252C" w:rsidRDefault="002D6E9F">
      <w:pPr>
        <w:spacing w:after="0" w:line="408" w:lineRule="auto"/>
        <w:ind w:left="120"/>
        <w:jc w:val="center"/>
      </w:pPr>
      <w:r w:rsidRPr="0085252C">
        <w:rPr>
          <w:rFonts w:ascii="Times New Roman" w:hAnsi="Times New Roman"/>
          <w:b/>
          <w:color w:val="000000"/>
          <w:sz w:val="28"/>
        </w:rPr>
        <w:t>‌Департамент образования Ивановской области</w:t>
      </w:r>
      <w:r w:rsidRPr="0085252C">
        <w:rPr>
          <w:sz w:val="28"/>
        </w:rPr>
        <w:br/>
      </w:r>
      <w:bookmarkStart w:id="1" w:name="fcb9eec2-6d9c-4e95-acb9-9498587751c9"/>
      <w:bookmarkEnd w:id="1"/>
      <w:r w:rsidRPr="0085252C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663DE8" w:rsidRPr="0085252C" w:rsidRDefault="002D6E9F">
      <w:pPr>
        <w:spacing w:after="0" w:line="408" w:lineRule="auto"/>
        <w:ind w:left="120"/>
        <w:jc w:val="center"/>
      </w:pPr>
      <w:r w:rsidRPr="0085252C">
        <w:rPr>
          <w:rFonts w:ascii="Times New Roman" w:hAnsi="Times New Roman"/>
          <w:b/>
          <w:color w:val="000000"/>
          <w:sz w:val="28"/>
        </w:rPr>
        <w:t>‌</w:t>
      </w:r>
      <w:bookmarkStart w:id="2" w:name="073d317b-81fc-4ac3-a061-7cbe7a0b5262"/>
      <w:r w:rsidRPr="0085252C">
        <w:rPr>
          <w:rFonts w:ascii="Times New Roman" w:hAnsi="Times New Roman"/>
          <w:b/>
          <w:color w:val="000000"/>
          <w:sz w:val="28"/>
        </w:rPr>
        <w:t>Управление образования администрации города Иванова</w:t>
      </w:r>
      <w:bookmarkEnd w:id="2"/>
      <w:r w:rsidRPr="0085252C">
        <w:rPr>
          <w:rFonts w:ascii="Times New Roman" w:hAnsi="Times New Roman"/>
          <w:b/>
          <w:color w:val="000000"/>
          <w:sz w:val="28"/>
        </w:rPr>
        <w:t>‌</w:t>
      </w:r>
      <w:r w:rsidRPr="0085252C">
        <w:rPr>
          <w:rFonts w:ascii="Times New Roman" w:hAnsi="Times New Roman"/>
          <w:color w:val="000000"/>
          <w:sz w:val="28"/>
        </w:rPr>
        <w:t>​</w:t>
      </w:r>
    </w:p>
    <w:p w:rsidR="00663DE8" w:rsidRDefault="002D6E9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663DE8" w:rsidRDefault="00663DE8">
      <w:pPr>
        <w:spacing w:after="0"/>
        <w:ind w:left="120"/>
      </w:pPr>
    </w:p>
    <w:p w:rsidR="00663DE8" w:rsidRDefault="00663DE8">
      <w:pPr>
        <w:spacing w:after="0"/>
        <w:ind w:left="120"/>
      </w:pPr>
    </w:p>
    <w:p w:rsidR="00663DE8" w:rsidRDefault="00663DE8">
      <w:pPr>
        <w:spacing w:after="0"/>
        <w:ind w:left="120"/>
      </w:pPr>
    </w:p>
    <w:p w:rsidR="00663DE8" w:rsidRDefault="00663DE8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FD2CAC" w:rsidTr="000D4161">
        <w:tc>
          <w:tcPr>
            <w:tcW w:w="3114" w:type="dxa"/>
          </w:tcPr>
          <w:p w:rsidR="00C53FFE" w:rsidRPr="0040209D" w:rsidRDefault="002D6E9F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2D6E9F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2D6E9F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2D6E9F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2D6E9F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8525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FD2CA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2D6E9F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2D6E9F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2D6E9F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2D6E9F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2D6E9F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FD2CA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2D6E9F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2D6E9F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0E6D86" w:rsidRDefault="002D6E9F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2D6E9F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0E6D86" w:rsidRDefault="002D6E9F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FD2CA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color w:val="000000"/>
          <w:sz w:val="28"/>
        </w:rPr>
        <w:t>‌</w:t>
      </w:r>
    </w:p>
    <w:p w:rsidR="00663DE8" w:rsidRPr="0085252C" w:rsidRDefault="00663DE8">
      <w:pPr>
        <w:spacing w:after="0"/>
        <w:ind w:left="120"/>
      </w:pPr>
    </w:p>
    <w:p w:rsidR="00663DE8" w:rsidRPr="0085252C" w:rsidRDefault="00663DE8">
      <w:pPr>
        <w:spacing w:after="0"/>
        <w:ind w:left="120"/>
      </w:pP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408" w:lineRule="auto"/>
        <w:ind w:left="120"/>
        <w:jc w:val="center"/>
      </w:pPr>
      <w:r w:rsidRPr="0085252C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663DE8" w:rsidRPr="0085252C" w:rsidRDefault="002D6E9F">
      <w:pPr>
        <w:spacing w:after="0" w:line="408" w:lineRule="auto"/>
        <w:ind w:left="120"/>
        <w:jc w:val="center"/>
      </w:pPr>
      <w:r w:rsidRPr="0085252C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5252C">
        <w:rPr>
          <w:rFonts w:ascii="Times New Roman" w:hAnsi="Times New Roman"/>
          <w:color w:val="000000"/>
          <w:sz w:val="28"/>
        </w:rPr>
        <w:t xml:space="preserve"> 2448731)</w:t>
      </w: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2D6E9F">
      <w:pPr>
        <w:spacing w:after="0" w:line="408" w:lineRule="auto"/>
        <w:ind w:left="120"/>
        <w:jc w:val="center"/>
      </w:pPr>
      <w:r w:rsidRPr="0085252C">
        <w:rPr>
          <w:rFonts w:ascii="Times New Roman" w:hAnsi="Times New Roman"/>
          <w:b/>
          <w:color w:val="000000"/>
          <w:sz w:val="28"/>
        </w:rPr>
        <w:t>учебного предмета «Музыка»</w:t>
      </w:r>
    </w:p>
    <w:p w:rsidR="00663DE8" w:rsidRPr="0085252C" w:rsidRDefault="002D6E9F">
      <w:pPr>
        <w:spacing w:after="0" w:line="408" w:lineRule="auto"/>
        <w:ind w:left="120"/>
        <w:jc w:val="center"/>
      </w:pPr>
      <w:r w:rsidRPr="0085252C"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663DE8">
      <w:pPr>
        <w:spacing w:after="0"/>
        <w:ind w:left="120"/>
        <w:jc w:val="center"/>
      </w:pPr>
    </w:p>
    <w:p w:rsidR="00663DE8" w:rsidRPr="0085252C" w:rsidRDefault="002D6E9F">
      <w:pPr>
        <w:spacing w:after="0"/>
        <w:ind w:left="120"/>
        <w:jc w:val="center"/>
      </w:pPr>
      <w:r w:rsidRPr="0085252C">
        <w:rPr>
          <w:rFonts w:ascii="Times New Roman" w:hAnsi="Times New Roman"/>
          <w:color w:val="000000"/>
          <w:sz w:val="28"/>
        </w:rPr>
        <w:t>​</w:t>
      </w:r>
      <w:bookmarkStart w:id="3" w:name="ea9f8b93-ec0a-46f1-b121-7d755706d3f8"/>
      <w:r w:rsidRPr="0085252C">
        <w:rPr>
          <w:rFonts w:ascii="Times New Roman" w:hAnsi="Times New Roman"/>
          <w:b/>
          <w:color w:val="000000"/>
          <w:sz w:val="28"/>
        </w:rPr>
        <w:t>Иваново</w:t>
      </w:r>
      <w:bookmarkEnd w:id="3"/>
      <w:r w:rsidRPr="0085252C"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bc60fee5-3ea2-4a72-978d-d6513b1fb57a"/>
      <w:r w:rsidRPr="0085252C">
        <w:rPr>
          <w:rFonts w:ascii="Times New Roman" w:hAnsi="Times New Roman"/>
          <w:b/>
          <w:color w:val="000000"/>
          <w:sz w:val="28"/>
        </w:rPr>
        <w:t>2023</w:t>
      </w:r>
      <w:bookmarkEnd w:id="4"/>
      <w:r w:rsidRPr="0085252C">
        <w:rPr>
          <w:rFonts w:ascii="Times New Roman" w:hAnsi="Times New Roman"/>
          <w:b/>
          <w:color w:val="000000"/>
          <w:sz w:val="28"/>
        </w:rPr>
        <w:t>‌</w:t>
      </w:r>
      <w:r w:rsidRPr="0085252C">
        <w:rPr>
          <w:rFonts w:ascii="Times New Roman" w:hAnsi="Times New Roman"/>
          <w:color w:val="000000"/>
          <w:sz w:val="28"/>
        </w:rPr>
        <w:t>​</w:t>
      </w:r>
    </w:p>
    <w:p w:rsidR="00663DE8" w:rsidRPr="0085252C" w:rsidRDefault="00663DE8">
      <w:pPr>
        <w:spacing w:after="0"/>
        <w:ind w:left="120"/>
      </w:pPr>
    </w:p>
    <w:p w:rsidR="00663DE8" w:rsidRPr="0085252C" w:rsidRDefault="00663DE8">
      <w:pPr>
        <w:sectPr w:rsidR="00663DE8" w:rsidRPr="0085252C">
          <w:pgSz w:w="11906" w:h="16383"/>
          <w:pgMar w:top="1134" w:right="850" w:bottom="1134" w:left="1701" w:header="720" w:footer="720" w:gutter="0"/>
          <w:cols w:space="720"/>
        </w:sectPr>
      </w:pPr>
    </w:p>
    <w:p w:rsidR="00663DE8" w:rsidRPr="0085252C" w:rsidRDefault="002D6E9F">
      <w:pPr>
        <w:spacing w:after="0" w:line="264" w:lineRule="auto"/>
        <w:ind w:left="120"/>
        <w:jc w:val="both"/>
      </w:pPr>
      <w:bookmarkStart w:id="5" w:name="block-18267838"/>
      <w:bookmarkEnd w:id="0"/>
      <w:r w:rsidRPr="0085252C">
        <w:rPr>
          <w:rFonts w:ascii="Times New Roman" w:hAnsi="Times New Roman"/>
          <w:color w:val="000000"/>
          <w:sz w:val="28"/>
        </w:rPr>
        <w:lastRenderedPageBreak/>
        <w:t>​</w:t>
      </w:r>
      <w:r w:rsidRPr="0085252C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color w:val="000000"/>
          <w:sz w:val="28"/>
        </w:rPr>
        <w:t>​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85252C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85252C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85252C">
        <w:rPr>
          <w:rFonts w:ascii="Times New Roman" w:hAnsi="Times New Roman"/>
          <w:color w:val="000000"/>
          <w:sz w:val="28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85252C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85252C">
        <w:rPr>
          <w:rFonts w:ascii="Times New Roman" w:hAnsi="Times New Roman"/>
          <w:color w:val="000000"/>
          <w:sz w:val="28"/>
        </w:rPr>
        <w:t>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85252C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85252C">
        <w:rPr>
          <w:rFonts w:ascii="Times New Roman" w:hAnsi="Times New Roman"/>
          <w:color w:val="000000"/>
          <w:sz w:val="28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85252C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вариативные: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85252C">
        <w:rPr>
          <w:rFonts w:ascii="Times New Roman" w:hAnsi="Times New Roman"/>
          <w:color w:val="000000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85252C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663DE8" w:rsidRPr="0085252C" w:rsidRDefault="00663DE8">
      <w:pPr>
        <w:sectPr w:rsidR="00663DE8" w:rsidRPr="0085252C">
          <w:pgSz w:w="11906" w:h="16383"/>
          <w:pgMar w:top="1134" w:right="850" w:bottom="1134" w:left="1701" w:header="720" w:footer="720" w:gutter="0"/>
          <w:cols w:space="720"/>
        </w:sectPr>
      </w:pPr>
    </w:p>
    <w:p w:rsidR="00663DE8" w:rsidRPr="0085252C" w:rsidRDefault="002D6E9F">
      <w:pPr>
        <w:spacing w:after="0" w:line="264" w:lineRule="auto"/>
        <w:ind w:left="120"/>
        <w:jc w:val="both"/>
      </w:pPr>
      <w:bookmarkStart w:id="6" w:name="block-18267839"/>
      <w:bookmarkEnd w:id="5"/>
      <w:r w:rsidRPr="0085252C">
        <w:rPr>
          <w:rFonts w:ascii="Times New Roman" w:hAnsi="Times New Roman"/>
          <w:color w:val="000000"/>
          <w:sz w:val="28"/>
        </w:rPr>
        <w:lastRenderedPageBreak/>
        <w:t>​</w:t>
      </w:r>
      <w:r w:rsidRPr="0085252C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color w:val="000000"/>
          <w:sz w:val="28"/>
        </w:rPr>
        <w:t>​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85252C"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85252C">
        <w:rPr>
          <w:rFonts w:ascii="Times New Roman" w:hAnsi="Times New Roman"/>
          <w:color w:val="000000"/>
          <w:sz w:val="28"/>
        </w:rPr>
        <w:t xml:space="preserve"> 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жанра;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просмотр видеозаписи;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85252C">
        <w:rPr>
          <w:rFonts w:ascii="Times New Roman" w:hAnsi="Times New Roman"/>
          <w:i/>
          <w:color w:val="000000"/>
          <w:sz w:val="28"/>
        </w:rPr>
        <w:t xml:space="preserve"> </w:t>
      </w:r>
      <w:r w:rsidRPr="0085252C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663DE8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>
        <w:rPr>
          <w:rFonts w:ascii="Times New Roman" w:hAnsi="Times New Roman"/>
          <w:color w:val="000000"/>
          <w:sz w:val="28"/>
        </w:rPr>
        <w:t>Кантата. Песня, романс, вокализ, кант.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663DE8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Жанры камерной инструментальной музыки: этюд, пьеса. </w:t>
      </w:r>
      <w:r>
        <w:rPr>
          <w:rFonts w:ascii="Times New Roman" w:hAnsi="Times New Roman"/>
          <w:color w:val="000000"/>
          <w:sz w:val="28"/>
        </w:rPr>
        <w:t>Альбом. Цикл. Сюита. Соната. Квартет.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85252C">
        <w:rPr>
          <w:rFonts w:ascii="Times New Roman" w:hAnsi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танец-игра;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85252C">
        <w:rPr>
          <w:rFonts w:ascii="Times New Roman" w:hAnsi="Times New Roman"/>
          <w:color w:val="000000"/>
          <w:sz w:val="28"/>
        </w:rPr>
        <w:t xml:space="preserve"> 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диалог с учителем;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Джаз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85252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85252C">
        <w:rPr>
          <w:rFonts w:ascii="Times New Roman" w:hAnsi="Times New Roman"/>
          <w:color w:val="000000"/>
          <w:sz w:val="28"/>
        </w:rPr>
        <w:t>).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/>
        <w:ind w:left="120"/>
      </w:pPr>
      <w:r w:rsidRPr="0085252C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663DE8" w:rsidRPr="0085252C" w:rsidRDefault="00663DE8">
      <w:pPr>
        <w:spacing w:after="0"/>
        <w:ind w:left="120"/>
      </w:pP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Звукоряд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Интонация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Ритм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Размер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Мелодия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Песня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Лад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Пентатоника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Интервалы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элементы двухголосия;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663DE8" w:rsidRPr="0085252C" w:rsidRDefault="002D6E9F">
      <w:pPr>
        <w:spacing w:after="0" w:line="264" w:lineRule="auto"/>
        <w:ind w:left="120"/>
        <w:jc w:val="both"/>
      </w:pPr>
      <w:r w:rsidRPr="0085252C">
        <w:rPr>
          <w:rFonts w:ascii="Times New Roman" w:hAnsi="Times New Roman"/>
          <w:b/>
          <w:color w:val="000000"/>
          <w:sz w:val="28"/>
        </w:rPr>
        <w:t>Гармония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663DE8" w:rsidRPr="0085252C" w:rsidRDefault="002D6E9F">
      <w:pPr>
        <w:spacing w:after="0" w:line="264" w:lineRule="auto"/>
        <w:ind w:firstLine="600"/>
        <w:jc w:val="both"/>
      </w:pPr>
      <w:r w:rsidRPr="0085252C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Вариации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663DE8" w:rsidRPr="00FD2CAC" w:rsidRDefault="00663DE8">
      <w:pPr>
        <w:sectPr w:rsidR="00663DE8" w:rsidRPr="00FD2CAC">
          <w:pgSz w:w="11906" w:h="16383"/>
          <w:pgMar w:top="1134" w:right="850" w:bottom="1134" w:left="1701" w:header="720" w:footer="720" w:gutter="0"/>
          <w:cols w:space="720"/>
        </w:sectPr>
      </w:pPr>
    </w:p>
    <w:p w:rsidR="00663DE8" w:rsidRPr="00FD2CAC" w:rsidRDefault="002D6E9F">
      <w:pPr>
        <w:spacing w:after="0" w:line="264" w:lineRule="auto"/>
        <w:ind w:left="120"/>
        <w:jc w:val="both"/>
      </w:pPr>
      <w:bookmarkStart w:id="7" w:name="block-18267840"/>
      <w:bookmarkEnd w:id="6"/>
      <w:r w:rsidRPr="00FD2CAC">
        <w:rPr>
          <w:rFonts w:ascii="Times New Roman" w:hAnsi="Times New Roman"/>
          <w:color w:val="000000"/>
          <w:sz w:val="28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663DE8" w:rsidRPr="00FD2CAC" w:rsidRDefault="00663DE8">
      <w:pPr>
        <w:spacing w:after="0" w:line="264" w:lineRule="auto"/>
        <w:ind w:left="120"/>
        <w:jc w:val="both"/>
      </w:pP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color w:val="000000"/>
          <w:sz w:val="28"/>
        </w:rPr>
        <w:t>​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663DE8" w:rsidRPr="00FD2CAC" w:rsidRDefault="00663DE8">
      <w:pPr>
        <w:spacing w:after="0"/>
        <w:ind w:left="120"/>
      </w:pPr>
      <w:bookmarkStart w:id="8" w:name="_Toc139972685"/>
      <w:bookmarkEnd w:id="8"/>
    </w:p>
    <w:p w:rsidR="00663DE8" w:rsidRPr="00FD2CAC" w:rsidRDefault="00663DE8">
      <w:pPr>
        <w:spacing w:after="0" w:line="264" w:lineRule="auto"/>
        <w:ind w:left="120"/>
        <w:jc w:val="both"/>
      </w:pP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63DE8" w:rsidRPr="00FD2CAC" w:rsidRDefault="00663DE8">
      <w:pPr>
        <w:spacing w:after="0" w:line="264" w:lineRule="auto"/>
        <w:ind w:left="120"/>
        <w:jc w:val="both"/>
      </w:pP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FD2CAC">
        <w:rPr>
          <w:rFonts w:ascii="Times New Roman" w:hAnsi="Times New Roman"/>
          <w:color w:val="000000"/>
          <w:sz w:val="28"/>
        </w:rPr>
        <w:t xml:space="preserve"> 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FD2CAC">
        <w:rPr>
          <w:rFonts w:ascii="Times New Roman" w:hAnsi="Times New Roman"/>
          <w:color w:val="000000"/>
          <w:sz w:val="28"/>
        </w:rPr>
        <w:t>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FD2CAC">
        <w:rPr>
          <w:rFonts w:ascii="Times New Roman" w:hAnsi="Times New Roman"/>
          <w:color w:val="000000"/>
          <w:sz w:val="28"/>
        </w:rPr>
        <w:t>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FD2CAC">
        <w:rPr>
          <w:rFonts w:ascii="Times New Roman" w:hAnsi="Times New Roman"/>
          <w:color w:val="000000"/>
          <w:sz w:val="28"/>
        </w:rPr>
        <w:t>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FD2CAC">
        <w:rPr>
          <w:rFonts w:ascii="Times New Roman" w:hAnsi="Times New Roman"/>
          <w:color w:val="000000"/>
          <w:sz w:val="28"/>
        </w:rPr>
        <w:t>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FD2CAC">
        <w:rPr>
          <w:rFonts w:ascii="Times New Roman" w:hAnsi="Times New Roman"/>
          <w:color w:val="000000"/>
          <w:sz w:val="28"/>
        </w:rPr>
        <w:t>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FD2CAC">
        <w:rPr>
          <w:rFonts w:ascii="Times New Roman" w:hAnsi="Times New Roman"/>
          <w:color w:val="000000"/>
          <w:sz w:val="28"/>
        </w:rPr>
        <w:t>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663DE8" w:rsidRPr="00FD2CAC" w:rsidRDefault="00663DE8">
      <w:pPr>
        <w:spacing w:after="0"/>
        <w:ind w:left="120"/>
      </w:pPr>
      <w:bookmarkStart w:id="9" w:name="_Toc139972686"/>
      <w:bookmarkEnd w:id="9"/>
    </w:p>
    <w:p w:rsidR="00663DE8" w:rsidRPr="00FD2CAC" w:rsidRDefault="00663DE8">
      <w:pPr>
        <w:spacing w:after="0" w:line="264" w:lineRule="auto"/>
        <w:ind w:left="120"/>
        <w:jc w:val="both"/>
      </w:pP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63DE8" w:rsidRPr="00FD2CAC" w:rsidRDefault="00663DE8">
      <w:pPr>
        <w:spacing w:after="0" w:line="264" w:lineRule="auto"/>
        <w:ind w:left="120"/>
        <w:jc w:val="both"/>
      </w:pP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663DE8" w:rsidRPr="00FD2CAC" w:rsidRDefault="00663DE8">
      <w:pPr>
        <w:spacing w:after="0" w:line="264" w:lineRule="auto"/>
        <w:ind w:left="120"/>
        <w:jc w:val="both"/>
      </w:pPr>
    </w:p>
    <w:p w:rsidR="00663DE8" w:rsidRPr="00FD2CAC" w:rsidRDefault="002D6E9F">
      <w:pPr>
        <w:spacing w:after="0" w:line="264" w:lineRule="auto"/>
        <w:ind w:left="12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663DE8" w:rsidRPr="00FD2CAC" w:rsidRDefault="002D6E9F">
      <w:pPr>
        <w:spacing w:after="0" w:line="264" w:lineRule="auto"/>
        <w:ind w:firstLine="600"/>
        <w:jc w:val="both"/>
      </w:pPr>
      <w:r w:rsidRPr="00FD2CAC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663DE8" w:rsidRPr="00FD2CAC" w:rsidRDefault="00663DE8">
      <w:pPr>
        <w:sectPr w:rsidR="00663DE8" w:rsidRPr="00FD2CAC">
          <w:pgSz w:w="11906" w:h="16383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bookmarkStart w:id="10" w:name="block-18267841"/>
      <w:bookmarkEnd w:id="7"/>
      <w:r w:rsidRPr="00FD2CA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663DE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663DE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252C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5252C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ильм-сказка «Золотой ключик, или Приключения Буратино», А.Толстой, 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85252C">
              <w:rPr>
                <w:rFonts w:ascii="Times New Roman" w:hAnsi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663DE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85252C" w:rsidRDefault="002D6E9F">
            <w:pPr>
              <w:spacing w:after="0"/>
              <w:ind w:left="135"/>
            </w:pPr>
            <w:r w:rsidRPr="0085252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5252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663DE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2CAC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bookmarkStart w:id="11" w:name="block-1826784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663DE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663DE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663DE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663DE8">
      <w:pPr>
        <w:sectPr w:rsidR="00663D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3DE8" w:rsidRDefault="002D6E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778"/>
        <w:gridCol w:w="760"/>
        <w:gridCol w:w="1429"/>
        <w:gridCol w:w="1480"/>
        <w:gridCol w:w="1059"/>
        <w:gridCol w:w="2163"/>
      </w:tblGrid>
      <w:tr w:rsidR="00663DE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3DE8" w:rsidRDefault="00663D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3DE8" w:rsidRDefault="00663DE8"/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98962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663DE8" w:rsidRPr="00FD2CA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2CAC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663D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3DE8" w:rsidRDefault="00663DE8">
            <w:pPr>
              <w:spacing w:after="0"/>
              <w:ind w:left="135"/>
            </w:pPr>
          </w:p>
        </w:tc>
      </w:tr>
      <w:tr w:rsidR="00663D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Pr="00FD2CAC" w:rsidRDefault="002D6E9F">
            <w:pPr>
              <w:spacing w:after="0"/>
              <w:ind w:left="135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 w:rsidRPr="00FD2C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3DE8" w:rsidRDefault="002D6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3DE8" w:rsidRDefault="00663DE8"/>
        </w:tc>
      </w:tr>
    </w:tbl>
    <w:p w:rsidR="00663DE8" w:rsidRDefault="002D6E9F">
      <w:pPr>
        <w:spacing w:after="0"/>
        <w:ind w:left="120"/>
      </w:pPr>
      <w:bookmarkStart w:id="12" w:name="block-18267843"/>
      <w:bookmarkStart w:id="13" w:name="_GoBack"/>
      <w:bookmarkEnd w:id="11"/>
      <w:bookmarkEnd w:id="1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63DE8" w:rsidRDefault="002D6E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63DE8" w:rsidRDefault="002D6E9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​‌‌​</w:t>
      </w:r>
    </w:p>
    <w:p w:rsidR="00663DE8" w:rsidRDefault="002D6E9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63DE8" w:rsidRDefault="002D6E9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63DE8" w:rsidRDefault="002D6E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63DE8" w:rsidRDefault="002D6E9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63DE8" w:rsidRDefault="00663DE8">
      <w:pPr>
        <w:spacing w:after="0"/>
        <w:ind w:left="120"/>
      </w:pPr>
    </w:p>
    <w:p w:rsidR="00663DE8" w:rsidRPr="00FD2CAC" w:rsidRDefault="002D6E9F">
      <w:pPr>
        <w:spacing w:after="0" w:line="480" w:lineRule="auto"/>
        <w:ind w:left="120"/>
      </w:pPr>
      <w:r w:rsidRPr="00FD2CA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63DE8" w:rsidRDefault="002D6E9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2"/>
    <w:p w:rsidR="002D6E9F" w:rsidRDefault="002D6E9F"/>
    <w:sectPr w:rsidR="002D6E9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DE8"/>
    <w:rsid w:val="002D6E9F"/>
    <w:rsid w:val="00663DE8"/>
    <w:rsid w:val="0085252C"/>
    <w:rsid w:val="00FD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2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2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80</Pages>
  <Words>16898</Words>
  <Characters>96325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dcterms:created xsi:type="dcterms:W3CDTF">2023-09-30T18:51:00Z</dcterms:created>
  <dcterms:modified xsi:type="dcterms:W3CDTF">2023-09-30T18:51:00Z</dcterms:modified>
</cp:coreProperties>
</file>