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CF4" w:rsidRDefault="003D4695">
      <w:pPr>
        <w:sectPr w:rsidR="00276CF4">
          <w:type w:val="continuous"/>
          <w:pgSz w:w="11910" w:h="16840"/>
          <w:pgMar w:top="1080" w:right="740" w:bottom="280" w:left="260" w:header="720" w:footer="720" w:gutter="0"/>
          <w:cols w:space="720"/>
        </w:sectPr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6" o:title=""/>
          </v:shape>
          <o:OLEObject Type="Embed" ProgID="AcroExch.Document.DC" ShapeID="_x0000_i1025" DrawAspect="Content" ObjectID="_1757261732" r:id="rId7"/>
        </w:object>
      </w:r>
    </w:p>
    <w:p w:rsidR="003D4695" w:rsidRDefault="003D4695">
      <w:pPr>
        <w:pStyle w:val="a3"/>
        <w:spacing w:before="66"/>
        <w:ind w:right="104" w:firstLine="359"/>
        <w:jc w:val="both"/>
      </w:pPr>
    </w:p>
    <w:p w:rsidR="00276CF4" w:rsidRDefault="003D4695">
      <w:pPr>
        <w:pStyle w:val="a3"/>
        <w:spacing w:before="66"/>
        <w:ind w:right="104" w:firstLine="35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 10-11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 общего образования, авторской программой</w:t>
      </w:r>
      <w:r>
        <w:rPr>
          <w:spacing w:val="1"/>
        </w:rPr>
        <w:t xml:space="preserve"> </w:t>
      </w:r>
      <w:r>
        <w:t>О.М. Александровой</w:t>
      </w:r>
      <w:r>
        <w:rPr>
          <w:spacing w:val="1"/>
        </w:rPr>
        <w:t xml:space="preserve"> </w:t>
      </w:r>
      <w:r>
        <w:t>(Родная</w:t>
      </w:r>
      <w:r>
        <w:rPr>
          <w:spacing w:val="1"/>
        </w:rPr>
        <w:t xml:space="preserve"> </w:t>
      </w:r>
      <w:r>
        <w:t>литература (русская). Сборник рабочих программ. 10-11</w:t>
      </w:r>
      <w:r>
        <w:rPr>
          <w:spacing w:val="1"/>
        </w:rPr>
        <w:t xml:space="preserve"> </w:t>
      </w:r>
      <w:r>
        <w:t>классы: пособие 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общеобразовательных организаций /</w:t>
      </w:r>
      <w:r>
        <w:rPr>
          <w:spacing w:val="1"/>
        </w:rPr>
        <w:t xml:space="preserve"> </w:t>
      </w:r>
      <w:r>
        <w:t>(составитель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.М.: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2019);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Учреждения.</w:t>
      </w:r>
    </w:p>
    <w:p w:rsidR="00276CF4" w:rsidRDefault="003D4695">
      <w:pPr>
        <w:pStyle w:val="a3"/>
        <w:spacing w:before="1"/>
        <w:ind w:right="105" w:firstLine="359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10 классов составляет 34 недели (17 часов в год). В 11 классе – 33 недели (16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год).</w:t>
      </w:r>
    </w:p>
    <w:p w:rsidR="00276CF4" w:rsidRDefault="003D4695">
      <w:pPr>
        <w:pStyle w:val="2"/>
        <w:spacing w:before="4"/>
        <w:ind w:left="1802"/>
        <w:jc w:val="both"/>
      </w:pPr>
      <w:r>
        <w:t>Итого</w:t>
      </w:r>
      <w:r>
        <w:rPr>
          <w:spacing w:val="118"/>
        </w:rPr>
        <w:t xml:space="preserve"> </w:t>
      </w:r>
      <w:r>
        <w:t>33 часа.</w:t>
      </w:r>
    </w:p>
    <w:p w:rsidR="00276CF4" w:rsidRDefault="003D4695">
      <w:pPr>
        <w:pStyle w:val="a3"/>
        <w:ind w:right="982"/>
      </w:pPr>
      <w:r>
        <w:t>Для реализации рабочей программы «Родная литература (русская)» в 10-11 классе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УМК:</w:t>
      </w:r>
    </w:p>
    <w:p w:rsidR="00276CF4" w:rsidRDefault="003D4695">
      <w:pPr>
        <w:pStyle w:val="a3"/>
        <w:ind w:right="110"/>
      </w:pPr>
      <w:r>
        <w:t>О.М. Александрова, Л.А. Вербицкая</w:t>
      </w:r>
      <w:r>
        <w:rPr>
          <w:spacing w:val="1"/>
        </w:rPr>
        <w:t xml:space="preserve"> </w:t>
      </w:r>
      <w:r>
        <w:t>Русская родная литература (учебное пособие 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организаций) 10</w:t>
      </w:r>
      <w:r>
        <w:rPr>
          <w:spacing w:val="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Просвещение.</w:t>
      </w:r>
    </w:p>
    <w:p w:rsidR="00276CF4" w:rsidRDefault="003D4695">
      <w:pPr>
        <w:pStyle w:val="a3"/>
        <w:ind w:right="110"/>
      </w:pPr>
      <w:r>
        <w:t>О.М. Александрова, Л.А. Вербицкая</w:t>
      </w:r>
      <w:r>
        <w:rPr>
          <w:spacing w:val="1"/>
        </w:rPr>
        <w:t xml:space="preserve"> </w:t>
      </w:r>
      <w:r>
        <w:t>Русская родная литература (учебное пособие 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организаций) 11</w:t>
      </w:r>
      <w:r>
        <w:rPr>
          <w:spacing w:val="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Просвещение.</w:t>
      </w:r>
    </w:p>
    <w:p w:rsidR="00276CF4" w:rsidRDefault="00276CF4">
      <w:pPr>
        <w:pStyle w:val="a3"/>
        <w:spacing w:before="3"/>
        <w:ind w:left="0"/>
      </w:pPr>
    </w:p>
    <w:p w:rsidR="00276CF4" w:rsidRDefault="003D4695">
      <w:pPr>
        <w:pStyle w:val="2"/>
        <w:tabs>
          <w:tab w:val="left" w:pos="3219"/>
          <w:tab w:val="left" w:pos="4723"/>
          <w:tab w:val="left" w:pos="5953"/>
          <w:tab w:val="left" w:pos="7163"/>
          <w:tab w:val="left" w:pos="8414"/>
          <w:tab w:val="left" w:pos="9549"/>
        </w:tabs>
        <w:spacing w:before="1" w:line="240" w:lineRule="auto"/>
        <w:ind w:right="110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«Родная</w:t>
      </w:r>
      <w:r>
        <w:tab/>
        <w:t>литература</w:t>
      </w:r>
      <w:r>
        <w:rPr>
          <w:spacing w:val="-57"/>
        </w:rPr>
        <w:t xml:space="preserve"> </w:t>
      </w:r>
      <w:r>
        <w:t>(русская)»</w:t>
      </w:r>
    </w:p>
    <w:p w:rsidR="00276CF4" w:rsidRDefault="00276CF4">
      <w:pPr>
        <w:pStyle w:val="a3"/>
        <w:spacing w:before="5"/>
        <w:ind w:left="0"/>
        <w:rPr>
          <w:b/>
          <w:sz w:val="25"/>
        </w:rPr>
      </w:pPr>
    </w:p>
    <w:p w:rsidR="00276CF4" w:rsidRDefault="003D4695">
      <w:pPr>
        <w:spacing w:line="274" w:lineRule="exact"/>
        <w:ind w:left="1442"/>
        <w:jc w:val="both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способствует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276CF4" w:rsidRDefault="003D4695">
      <w:pPr>
        <w:pStyle w:val="a5"/>
        <w:numPr>
          <w:ilvl w:val="0"/>
          <w:numId w:val="4"/>
        </w:numPr>
        <w:tabs>
          <w:tab w:val="left" w:pos="1711"/>
        </w:tabs>
        <w:ind w:right="113" w:firstLine="0"/>
        <w:jc w:val="both"/>
        <w:rPr>
          <w:sz w:val="24"/>
        </w:rPr>
      </w:pPr>
      <w:r>
        <w:rPr>
          <w:sz w:val="24"/>
        </w:rPr>
        <w:t>российская гражданская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276CF4" w:rsidRDefault="003D4695">
      <w:pPr>
        <w:pStyle w:val="a5"/>
        <w:numPr>
          <w:ilvl w:val="0"/>
          <w:numId w:val="4"/>
        </w:numPr>
        <w:tabs>
          <w:tab w:val="left" w:pos="1762"/>
        </w:tabs>
        <w:ind w:right="110" w:firstLine="0"/>
        <w:jc w:val="both"/>
        <w:rPr>
          <w:sz w:val="24"/>
        </w:rPr>
      </w:pPr>
      <w:r>
        <w:rPr>
          <w:sz w:val="24"/>
        </w:rPr>
        <w:t>гражданская позиция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276CF4" w:rsidRDefault="003D4695">
      <w:pPr>
        <w:pStyle w:val="a5"/>
        <w:numPr>
          <w:ilvl w:val="0"/>
          <w:numId w:val="4"/>
        </w:numPr>
        <w:tabs>
          <w:tab w:val="left" w:pos="1702"/>
        </w:tabs>
        <w:ind w:left="1701" w:hanging="2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276CF4" w:rsidRDefault="003D4695">
      <w:pPr>
        <w:pStyle w:val="a5"/>
        <w:numPr>
          <w:ilvl w:val="0"/>
          <w:numId w:val="4"/>
        </w:numPr>
        <w:tabs>
          <w:tab w:val="left" w:pos="1874"/>
        </w:tabs>
        <w:ind w:right="10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76CF4" w:rsidRDefault="003D4695">
      <w:pPr>
        <w:pStyle w:val="a5"/>
        <w:numPr>
          <w:ilvl w:val="0"/>
          <w:numId w:val="4"/>
        </w:numPr>
        <w:tabs>
          <w:tab w:val="left" w:pos="1774"/>
        </w:tabs>
        <w:ind w:right="112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76CF4" w:rsidRDefault="003D4695">
      <w:pPr>
        <w:pStyle w:val="a5"/>
        <w:numPr>
          <w:ilvl w:val="0"/>
          <w:numId w:val="3"/>
        </w:numPr>
        <w:tabs>
          <w:tab w:val="left" w:pos="1702"/>
        </w:tabs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276CF4" w:rsidRDefault="003D4695">
      <w:pPr>
        <w:pStyle w:val="a5"/>
        <w:numPr>
          <w:ilvl w:val="0"/>
          <w:numId w:val="3"/>
        </w:numPr>
        <w:tabs>
          <w:tab w:val="left" w:pos="1766"/>
        </w:tabs>
        <w:ind w:left="1442" w:right="115"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276CF4" w:rsidRDefault="003D4695">
      <w:pPr>
        <w:pStyle w:val="a5"/>
        <w:numPr>
          <w:ilvl w:val="0"/>
          <w:numId w:val="3"/>
        </w:numPr>
        <w:tabs>
          <w:tab w:val="left" w:pos="1937"/>
        </w:tabs>
        <w:ind w:left="1442" w:right="108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жизни;</w:t>
      </w:r>
    </w:p>
    <w:p w:rsidR="00276CF4" w:rsidRDefault="003D4695">
      <w:pPr>
        <w:pStyle w:val="a5"/>
        <w:numPr>
          <w:ilvl w:val="0"/>
          <w:numId w:val="3"/>
        </w:numPr>
        <w:tabs>
          <w:tab w:val="left" w:pos="1822"/>
        </w:tabs>
        <w:ind w:left="1442" w:right="114" w:firstLine="0"/>
        <w:jc w:val="both"/>
        <w:rPr>
          <w:i/>
          <w:sz w:val="24"/>
        </w:rPr>
      </w:pPr>
      <w:r>
        <w:rPr>
          <w:i/>
          <w:sz w:val="24"/>
        </w:rPr>
        <w:t>осознание ценности литературы как ядра национальной культуры, объединяющего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поколения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«русский мир».</w:t>
      </w:r>
    </w:p>
    <w:p w:rsidR="00276CF4" w:rsidRDefault="00276CF4">
      <w:pPr>
        <w:pStyle w:val="a3"/>
        <w:spacing w:before="9"/>
        <w:ind w:left="0"/>
        <w:rPr>
          <w:i/>
          <w:sz w:val="25"/>
        </w:rPr>
      </w:pPr>
    </w:p>
    <w:p w:rsidR="00276CF4" w:rsidRDefault="003D4695">
      <w:pPr>
        <w:pStyle w:val="2"/>
        <w:spacing w:line="240" w:lineRule="auto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276CF4" w:rsidRDefault="00276CF4">
      <w:pPr>
        <w:pStyle w:val="a3"/>
        <w:spacing w:before="7"/>
        <w:ind w:left="0"/>
        <w:rPr>
          <w:b/>
          <w:sz w:val="23"/>
        </w:rPr>
      </w:pPr>
    </w:p>
    <w:p w:rsidR="00276CF4" w:rsidRDefault="003D4695">
      <w:pPr>
        <w:ind w:left="144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2"/>
        </w:tabs>
        <w:spacing w:before="31"/>
        <w:ind w:right="113"/>
        <w:rPr>
          <w:sz w:val="24"/>
        </w:rPr>
      </w:pPr>
      <w:r>
        <w:rPr>
          <w:sz w:val="24"/>
        </w:rPr>
        <w:t>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 деятельности;</w:t>
      </w:r>
    </w:p>
    <w:p w:rsidR="00276CF4" w:rsidRDefault="00276CF4">
      <w:pPr>
        <w:jc w:val="both"/>
        <w:rPr>
          <w:sz w:val="24"/>
        </w:rPr>
        <w:sectPr w:rsidR="00276CF4">
          <w:pgSz w:w="11910" w:h="16840"/>
          <w:pgMar w:top="1040" w:right="740" w:bottom="280" w:left="260" w:header="720" w:footer="720" w:gutter="0"/>
          <w:cols w:space="720"/>
        </w:sectPr>
      </w:pPr>
    </w:p>
    <w:p w:rsidR="00276CF4" w:rsidRDefault="003D4695">
      <w:pPr>
        <w:pStyle w:val="a5"/>
        <w:numPr>
          <w:ilvl w:val="1"/>
          <w:numId w:val="3"/>
        </w:numPr>
        <w:tabs>
          <w:tab w:val="left" w:pos="2162"/>
        </w:tabs>
        <w:spacing w:before="66"/>
        <w:ind w:right="103"/>
        <w:rPr>
          <w:sz w:val="24"/>
        </w:rPr>
      </w:pPr>
      <w:r>
        <w:rPr>
          <w:sz w:val="24"/>
        </w:rPr>
        <w:lastRenderedPageBreak/>
        <w:t>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2"/>
        </w:tabs>
        <w:spacing w:before="32"/>
        <w:ind w:right="111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2"/>
        </w:tabs>
        <w:spacing w:before="29"/>
        <w:ind w:right="114"/>
        <w:rPr>
          <w:sz w:val="24"/>
        </w:rPr>
      </w:pPr>
      <w:r>
        <w:rPr>
          <w:sz w:val="24"/>
        </w:rPr>
        <w:t>оценивать правильность выполнения учебной задачи, собственные возможности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2"/>
        </w:tabs>
        <w:spacing w:before="3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2"/>
        </w:tabs>
        <w:spacing w:before="2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31"/>
        <w:ind w:right="11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29"/>
        <w:ind w:right="112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32"/>
        <w:ind w:right="10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путь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  <w:tab w:val="left" w:pos="4358"/>
          <w:tab w:val="left" w:pos="5579"/>
          <w:tab w:val="left" w:pos="6649"/>
          <w:tab w:val="left" w:pos="8670"/>
          <w:tab w:val="left" w:pos="9617"/>
          <w:tab w:val="left" w:pos="10543"/>
        </w:tabs>
        <w:spacing w:before="28"/>
        <w:ind w:right="113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элементы</w:t>
      </w:r>
      <w:r>
        <w:rPr>
          <w:sz w:val="24"/>
        </w:rPr>
        <w:tab/>
        <w:t>поэтики</w:t>
      </w:r>
      <w:r>
        <w:rPr>
          <w:sz w:val="24"/>
        </w:rPr>
        <w:tab/>
        <w:t>художественного</w:t>
      </w:r>
      <w:r>
        <w:rPr>
          <w:sz w:val="24"/>
        </w:rPr>
        <w:tab/>
        <w:t>текста,</w:t>
      </w:r>
      <w:r>
        <w:rPr>
          <w:sz w:val="24"/>
        </w:rPr>
        <w:tab/>
        <w:t>видеть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смысловую функцию;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32"/>
        <w:ind w:right="107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«чужие»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тексты  интерпретирующего  характера,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29"/>
        <w:ind w:right="115"/>
        <w:jc w:val="left"/>
        <w:rPr>
          <w:sz w:val="24"/>
        </w:rPr>
      </w:pPr>
      <w:r>
        <w:rPr>
          <w:sz w:val="24"/>
        </w:rPr>
        <w:t>- оценивать интерпретацию художественного текста, созданную средствами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31"/>
        <w:ind w:right="115"/>
        <w:jc w:val="left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  <w:tab w:val="left" w:pos="3410"/>
          <w:tab w:val="left" w:pos="4612"/>
          <w:tab w:val="left" w:pos="5530"/>
          <w:tab w:val="left" w:pos="6034"/>
          <w:tab w:val="left" w:pos="6751"/>
          <w:tab w:val="left" w:pos="7235"/>
          <w:tab w:val="left" w:pos="8819"/>
          <w:tab w:val="left" w:pos="9220"/>
        </w:tabs>
        <w:spacing w:before="29"/>
        <w:ind w:right="106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ценность</w:t>
      </w:r>
      <w:r>
        <w:rPr>
          <w:sz w:val="24"/>
        </w:rPr>
        <w:tab/>
        <w:t>жизни</w:t>
      </w:r>
      <w:r>
        <w:rPr>
          <w:sz w:val="24"/>
        </w:rPr>
        <w:tab/>
        <w:t>во</w:t>
      </w:r>
      <w:r>
        <w:rPr>
          <w:sz w:val="24"/>
        </w:rPr>
        <w:tab/>
        <w:t>всех</w:t>
      </w:r>
      <w:r>
        <w:rPr>
          <w:sz w:val="24"/>
        </w:rPr>
        <w:tab/>
        <w:t>еѐ</w:t>
      </w:r>
      <w:r>
        <w:rPr>
          <w:sz w:val="24"/>
        </w:rPr>
        <w:tab/>
        <w:t>проявлениях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ней;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  <w:tab w:val="left" w:pos="3646"/>
          <w:tab w:val="left" w:pos="5420"/>
          <w:tab w:val="left" w:pos="6752"/>
          <w:tab w:val="left" w:pos="8606"/>
          <w:tab w:val="left" w:pos="9510"/>
        </w:tabs>
        <w:spacing w:before="31"/>
        <w:ind w:right="110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собственную</w:t>
      </w:r>
      <w:r>
        <w:rPr>
          <w:sz w:val="24"/>
        </w:rPr>
        <w:tab/>
        <w:t>учебную</w:t>
      </w:r>
      <w:r>
        <w:rPr>
          <w:sz w:val="24"/>
        </w:rPr>
        <w:tab/>
        <w:t>деятельность:</w:t>
      </w:r>
      <w:r>
        <w:rPr>
          <w:sz w:val="24"/>
        </w:rPr>
        <w:tab/>
        <w:t>свои</w:t>
      </w:r>
      <w:r>
        <w:rPr>
          <w:sz w:val="24"/>
        </w:rPr>
        <w:tab/>
        <w:t>достижения,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29"/>
        <w:ind w:right="1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гуманистические,</w:t>
      </w:r>
      <w:r>
        <w:rPr>
          <w:spacing w:val="6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3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29"/>
        <w:ind w:right="114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31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прогнозирования;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  <w:tab w:val="left" w:pos="3553"/>
          <w:tab w:val="left" w:pos="3876"/>
          <w:tab w:val="left" w:pos="4565"/>
          <w:tab w:val="left" w:pos="5985"/>
          <w:tab w:val="left" w:pos="7596"/>
          <w:tab w:val="left" w:pos="8747"/>
          <w:tab w:val="left" w:pos="9071"/>
          <w:tab w:val="left" w:pos="9934"/>
        </w:tabs>
        <w:spacing w:before="29"/>
        <w:ind w:right="114"/>
        <w:jc w:val="left"/>
        <w:rPr>
          <w:sz w:val="24"/>
        </w:rPr>
      </w:pPr>
      <w:r>
        <w:rPr>
          <w:sz w:val="24"/>
        </w:rPr>
        <w:t>отображать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содержание</w:t>
      </w:r>
      <w:r>
        <w:rPr>
          <w:sz w:val="24"/>
        </w:rPr>
        <w:tab/>
        <w:t>совершаемых</w:t>
      </w:r>
      <w:r>
        <w:rPr>
          <w:sz w:val="24"/>
        </w:rPr>
        <w:tab/>
        <w:t>действий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</w:r>
      <w:r>
        <w:rPr>
          <w:spacing w:val="-1"/>
          <w:sz w:val="24"/>
        </w:rPr>
        <w:t>громкой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внутренней речи.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3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опытом;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  <w:tab w:val="left" w:pos="3830"/>
          <w:tab w:val="left" w:pos="6570"/>
          <w:tab w:val="left" w:pos="7822"/>
          <w:tab w:val="left" w:pos="8241"/>
          <w:tab w:val="left" w:pos="8894"/>
          <w:tab w:val="left" w:pos="9846"/>
        </w:tabs>
        <w:spacing w:before="28"/>
        <w:ind w:right="11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знаково-символические</w:t>
      </w:r>
      <w:r>
        <w:rPr>
          <w:sz w:val="24"/>
        </w:rPr>
        <w:tab/>
        <w:t>средства,</w:t>
      </w:r>
      <w:r>
        <w:rPr>
          <w:sz w:val="24"/>
        </w:rPr>
        <w:tab/>
        <w:t>в</w:t>
      </w:r>
      <w:r>
        <w:rPr>
          <w:sz w:val="24"/>
        </w:rPr>
        <w:tab/>
        <w:t>т.ч.</w:t>
      </w:r>
      <w:r>
        <w:rPr>
          <w:sz w:val="24"/>
        </w:rPr>
        <w:tab/>
        <w:t>схемы</w:t>
      </w:r>
      <w:r>
        <w:rPr>
          <w:sz w:val="24"/>
        </w:rPr>
        <w:tab/>
      </w:r>
      <w:r>
        <w:rPr>
          <w:spacing w:val="-1"/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76CF4" w:rsidRDefault="003D4695">
      <w:pPr>
        <w:spacing w:before="32"/>
        <w:ind w:left="144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76CF4" w:rsidRDefault="003D4695">
      <w:pPr>
        <w:pStyle w:val="a5"/>
        <w:numPr>
          <w:ilvl w:val="1"/>
          <w:numId w:val="3"/>
        </w:numPr>
        <w:tabs>
          <w:tab w:val="left" w:pos="2161"/>
          <w:tab w:val="left" w:pos="2162"/>
        </w:tabs>
        <w:spacing w:before="29"/>
        <w:jc w:val="left"/>
        <w:rPr>
          <w:sz w:val="24"/>
        </w:rPr>
      </w:pP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76CF4" w:rsidRDefault="003D4695">
      <w:pPr>
        <w:pStyle w:val="2"/>
        <w:spacing w:before="36" w:line="240" w:lineRule="auto"/>
        <w:ind w:right="11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"Родная</w:t>
      </w:r>
      <w:r>
        <w:rPr>
          <w:spacing w:val="-4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литература"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1637"/>
        </w:tabs>
        <w:ind w:right="115" w:firstLine="0"/>
        <w:rPr>
          <w:sz w:val="24"/>
        </w:rPr>
      </w:pPr>
      <w:r>
        <w:rPr>
          <w:sz w:val="24"/>
        </w:rPr>
        <w:t>демонстрировать знание основных произведений отечественной литературы, 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 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2033"/>
        </w:tabs>
        <w:ind w:right="107" w:firstLine="0"/>
        <w:rPr>
          <w:sz w:val="24"/>
        </w:rPr>
      </w:pPr>
      <w:r>
        <w:rPr>
          <w:sz w:val="24"/>
        </w:rPr>
        <w:t>в устной и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выбор художественного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7"/>
          <w:sz w:val="24"/>
        </w:rPr>
        <w:t xml:space="preserve"> </w:t>
      </w:r>
      <w:r>
        <w:rPr>
          <w:sz w:val="24"/>
        </w:rPr>
        <w:t>(скрытые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подтексты);</w:t>
      </w:r>
    </w:p>
    <w:p w:rsidR="00276CF4" w:rsidRDefault="00276CF4">
      <w:pPr>
        <w:jc w:val="both"/>
        <w:rPr>
          <w:sz w:val="24"/>
        </w:rPr>
        <w:sectPr w:rsidR="00276CF4">
          <w:pgSz w:w="11910" w:h="16840"/>
          <w:pgMar w:top="1040" w:right="740" w:bottom="280" w:left="260" w:header="720" w:footer="720" w:gutter="0"/>
          <w:cols w:space="720"/>
        </w:sectPr>
      </w:pPr>
    </w:p>
    <w:p w:rsidR="00276CF4" w:rsidRDefault="003D4695">
      <w:pPr>
        <w:pStyle w:val="a5"/>
        <w:numPr>
          <w:ilvl w:val="0"/>
          <w:numId w:val="2"/>
        </w:numPr>
        <w:tabs>
          <w:tab w:val="left" w:pos="2071"/>
        </w:tabs>
        <w:spacing w:before="66"/>
        <w:ind w:right="104" w:firstLine="0"/>
        <w:rPr>
          <w:sz w:val="24"/>
        </w:rPr>
      </w:pPr>
      <w:r>
        <w:rPr>
          <w:sz w:val="24"/>
        </w:rPr>
        <w:lastRenderedPageBreak/>
        <w:t>в устной форме, а также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для раскрытия 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высказывания указание на соответствующие фрагменты произведения, 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2052"/>
        </w:tabs>
        <w:spacing w:before="1"/>
        <w:ind w:right="108" w:firstLine="0"/>
        <w:rPr>
          <w:sz w:val="24"/>
        </w:rPr>
      </w:pPr>
      <w:r>
        <w:rPr>
          <w:sz w:val="24"/>
        </w:rPr>
        <w:t>в устной и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объективное изложение текста, 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1829"/>
        </w:tabs>
        <w:ind w:right="106" w:firstLine="0"/>
        <w:rPr>
          <w:sz w:val="24"/>
        </w:rPr>
      </w:pPr>
      <w:r>
        <w:rPr>
          <w:sz w:val="24"/>
        </w:rPr>
        <w:t>обобщать и анализировать свой читательский опыт, анализировать 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характеров;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1783"/>
        </w:tabs>
        <w:ind w:right="107" w:firstLine="0"/>
        <w:rPr>
          <w:sz w:val="24"/>
        </w:rPr>
      </w:pPr>
      <w:r>
        <w:rPr>
          <w:sz w:val="24"/>
        </w:rPr>
        <w:t>определять контекстуальное значение слов и фраз, используемых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художественную выразительность с точки зрения новизны, эмоциональной и 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значимости.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2028"/>
        </w:tabs>
        <w:ind w:right="10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его частей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выбор зачина и концовки произведения, открытого или закрытого финала,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</w:p>
    <w:p w:rsidR="00276CF4" w:rsidRDefault="003D4695">
      <w:pPr>
        <w:pStyle w:val="a3"/>
        <w:spacing w:before="1"/>
        <w:jc w:val="both"/>
      </w:pPr>
      <w:r>
        <w:t>персонажей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1826"/>
        </w:tabs>
        <w:ind w:right="11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автора и/или героев требуется отличать, что прямо заявлено в тексте, от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 гипербола);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2002"/>
        </w:tabs>
        <w:ind w:left="2001" w:hanging="56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1831"/>
        </w:tabs>
        <w:ind w:right="107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 целостное восприятие художественного мира произведения на разных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(периоду);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1807"/>
        </w:tabs>
        <w:ind w:right="107" w:firstLine="0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ресурсов музея, специализированной библиотеки, интернет-ресурсов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276CF4" w:rsidRDefault="003D4695">
      <w:pPr>
        <w:pStyle w:val="2"/>
        <w:spacing w:before="5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2327"/>
          <w:tab w:val="left" w:pos="2328"/>
        </w:tabs>
        <w:ind w:right="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2018"/>
        </w:tabs>
        <w:ind w:right="118" w:firstLine="0"/>
        <w:rPr>
          <w:sz w:val="24"/>
        </w:rPr>
      </w:pPr>
      <w:r>
        <w:rPr>
          <w:sz w:val="24"/>
        </w:rPr>
        <w:t>анализировать художественное произведение во взаимосвязи литературы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 гуманитарного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276CF4" w:rsidRDefault="003D4695">
      <w:pPr>
        <w:pStyle w:val="a5"/>
        <w:numPr>
          <w:ilvl w:val="0"/>
          <w:numId w:val="2"/>
        </w:numPr>
        <w:tabs>
          <w:tab w:val="left" w:pos="2050"/>
        </w:tabs>
        <w:ind w:right="109" w:firstLine="0"/>
        <w:rPr>
          <w:sz w:val="24"/>
        </w:rPr>
      </w:pPr>
      <w:r>
        <w:rPr>
          <w:sz w:val="24"/>
        </w:rPr>
        <w:t>анализировать одну из интерпретаций эпического, драматического или 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276CF4" w:rsidRDefault="003D4695">
      <w:pPr>
        <w:pStyle w:val="a5"/>
        <w:numPr>
          <w:ilvl w:val="0"/>
          <w:numId w:val="1"/>
        </w:numPr>
        <w:tabs>
          <w:tab w:val="left" w:pos="2105"/>
        </w:tabs>
        <w:ind w:left="2104"/>
        <w:rPr>
          <w:sz w:val="24"/>
        </w:rPr>
      </w:pP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литературоведении;</w:t>
      </w:r>
    </w:p>
    <w:p w:rsidR="00276CF4" w:rsidRDefault="003D4695">
      <w:pPr>
        <w:pStyle w:val="a5"/>
        <w:numPr>
          <w:ilvl w:val="0"/>
          <w:numId w:val="1"/>
        </w:numPr>
        <w:tabs>
          <w:tab w:val="left" w:pos="2105"/>
        </w:tabs>
        <w:ind w:left="2104"/>
        <w:rPr>
          <w:sz w:val="24"/>
        </w:rPr>
      </w:pP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веков;</w:t>
      </w:r>
    </w:p>
    <w:p w:rsidR="00276CF4" w:rsidRDefault="003D4695">
      <w:pPr>
        <w:pStyle w:val="a3"/>
        <w:ind w:right="106" w:firstLine="283"/>
        <w:jc w:val="both"/>
      </w:pPr>
      <w:r>
        <w:t>—</w:t>
      </w:r>
      <w:r>
        <w:rPr>
          <w:spacing w:val="61"/>
        </w:rPr>
        <w:t xml:space="preserve"> </w:t>
      </w:r>
      <w:r>
        <w:t>узнать о соотношении и взаимосвязях литературы с историческим периодом,</w:t>
      </w:r>
      <w:r>
        <w:rPr>
          <w:spacing w:val="1"/>
        </w:rPr>
        <w:t xml:space="preserve"> </w:t>
      </w:r>
      <w:r>
        <w:t>эпохой;</w:t>
      </w:r>
    </w:p>
    <w:p w:rsidR="00276CF4" w:rsidRDefault="003D4695">
      <w:pPr>
        <w:pStyle w:val="a5"/>
        <w:numPr>
          <w:ilvl w:val="0"/>
          <w:numId w:val="1"/>
        </w:numPr>
        <w:tabs>
          <w:tab w:val="left" w:pos="2162"/>
        </w:tabs>
        <w:ind w:left="2162" w:hanging="72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276CF4" w:rsidRDefault="003D4695">
      <w:pPr>
        <w:pStyle w:val="a5"/>
        <w:numPr>
          <w:ilvl w:val="0"/>
          <w:numId w:val="1"/>
        </w:numPr>
        <w:tabs>
          <w:tab w:val="left" w:pos="2102"/>
        </w:tabs>
        <w:ind w:left="2102" w:hanging="660"/>
        <w:rPr>
          <w:sz w:val="24"/>
        </w:rPr>
      </w:pP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ориентир;</w:t>
      </w:r>
    </w:p>
    <w:p w:rsidR="00276CF4" w:rsidRDefault="00276CF4">
      <w:pPr>
        <w:jc w:val="both"/>
        <w:rPr>
          <w:sz w:val="24"/>
        </w:rPr>
        <w:sectPr w:rsidR="00276CF4">
          <w:pgSz w:w="11910" w:h="16840"/>
          <w:pgMar w:top="1040" w:right="740" w:bottom="280" w:left="260" w:header="720" w:footer="720" w:gutter="0"/>
          <w:cols w:space="720"/>
        </w:sectPr>
      </w:pPr>
    </w:p>
    <w:p w:rsidR="00276CF4" w:rsidRDefault="003D4695">
      <w:pPr>
        <w:pStyle w:val="a5"/>
        <w:numPr>
          <w:ilvl w:val="0"/>
          <w:numId w:val="1"/>
        </w:numPr>
        <w:tabs>
          <w:tab w:val="left" w:pos="2162"/>
        </w:tabs>
        <w:spacing w:before="66"/>
        <w:ind w:right="112" w:firstLine="0"/>
        <w:rPr>
          <w:sz w:val="24"/>
        </w:rPr>
      </w:pPr>
      <w:r>
        <w:rPr>
          <w:sz w:val="24"/>
        </w:rPr>
        <w:lastRenderedPageBreak/>
        <w:t>свободно и целенаправленно использовать конкретные понятия теории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роды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(эпос,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драма),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родов, 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проч.</w:t>
      </w:r>
    </w:p>
    <w:p w:rsidR="00276CF4" w:rsidRDefault="00276CF4">
      <w:pPr>
        <w:pStyle w:val="a3"/>
        <w:spacing w:before="5"/>
        <w:ind w:left="0"/>
      </w:pPr>
    </w:p>
    <w:p w:rsidR="00276CF4" w:rsidRDefault="003D4695">
      <w:pPr>
        <w:pStyle w:val="2"/>
        <w:spacing w:line="240" w:lineRule="auto"/>
        <w:ind w:left="5750" w:right="1331" w:hanging="3073"/>
      </w:pPr>
      <w:r>
        <w:t>Содержание учебного предмета «Родная литература (русская)»</w:t>
      </w:r>
      <w:r>
        <w:rPr>
          <w:spacing w:val="-5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276CF4" w:rsidRDefault="00276CF4">
      <w:pPr>
        <w:pStyle w:val="a3"/>
        <w:spacing w:before="5"/>
        <w:ind w:left="0"/>
        <w:rPr>
          <w:b/>
          <w:sz w:val="25"/>
        </w:rPr>
      </w:pPr>
    </w:p>
    <w:p w:rsidR="00276CF4" w:rsidRDefault="003D4695">
      <w:pPr>
        <w:spacing w:line="276" w:lineRule="auto"/>
        <w:ind w:left="1442" w:right="528"/>
        <w:jc w:val="both"/>
      </w:pPr>
      <w:r>
        <w:rPr>
          <w:b/>
        </w:rPr>
        <w:t>Вводный урок.</w:t>
      </w:r>
      <w:r>
        <w:rPr>
          <w:b/>
          <w:spacing w:val="1"/>
        </w:rPr>
        <w:t xml:space="preserve"> </w:t>
      </w:r>
      <w:r>
        <w:rPr>
          <w:b/>
        </w:rPr>
        <w:t>Что такое словесность</w:t>
      </w:r>
      <w:r>
        <w:t>. Формы словесности. А.Н. Афанасьев «Вещее слово»</w:t>
      </w:r>
      <w:r>
        <w:rPr>
          <w:spacing w:val="-52"/>
        </w:rPr>
        <w:t xml:space="preserve"> </w:t>
      </w:r>
      <w:r>
        <w:rPr>
          <w:b/>
        </w:rPr>
        <w:t>Устное народное творчество</w:t>
      </w:r>
      <w:r>
        <w:t>. Устное народное творчество как часть общей культуры народа,</w:t>
      </w:r>
      <w:r>
        <w:rPr>
          <w:spacing w:val="-5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 национальных</w:t>
      </w:r>
      <w:r>
        <w:rPr>
          <w:spacing w:val="-1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Особенности языка.</w:t>
      </w:r>
      <w:r>
        <w:rPr>
          <w:spacing w:val="-1"/>
        </w:rPr>
        <w:t xml:space="preserve"> </w:t>
      </w:r>
      <w:r>
        <w:t>Аллегория.</w:t>
      </w:r>
    </w:p>
    <w:p w:rsidR="00276CF4" w:rsidRDefault="003D4695">
      <w:pPr>
        <w:spacing w:line="276" w:lineRule="auto"/>
        <w:ind w:left="1442" w:right="1666"/>
      </w:pPr>
      <w:r>
        <w:rPr>
          <w:b/>
        </w:rPr>
        <w:t>Славянская мифология</w:t>
      </w:r>
      <w:r>
        <w:t>. Язычество древних славян. Мифы о Солнце, Огне, Воде</w:t>
      </w:r>
      <w:r>
        <w:rPr>
          <w:spacing w:val="-52"/>
        </w:rPr>
        <w:t xml:space="preserve"> </w:t>
      </w:r>
      <w:r>
        <w:t>Славянский</w:t>
      </w:r>
      <w:r>
        <w:rPr>
          <w:spacing w:val="-1"/>
        </w:rPr>
        <w:t xml:space="preserve"> </w:t>
      </w:r>
      <w:r>
        <w:t>календарь. Основные славянские</w:t>
      </w:r>
      <w:r>
        <w:rPr>
          <w:spacing w:val="-1"/>
        </w:rPr>
        <w:t xml:space="preserve"> </w:t>
      </w:r>
      <w:r>
        <w:t>праздники.</w:t>
      </w:r>
    </w:p>
    <w:p w:rsidR="00276CF4" w:rsidRDefault="003D4695">
      <w:pPr>
        <w:spacing w:line="276" w:lineRule="auto"/>
        <w:ind w:left="1442" w:right="366"/>
      </w:pPr>
      <w:r>
        <w:rPr>
          <w:b/>
        </w:rPr>
        <w:t>Древнерусская литература</w:t>
      </w:r>
      <w:r>
        <w:t>. «Повесть временных лет». Истоки и начало христианской веры, ее</w:t>
      </w:r>
      <w:r>
        <w:rPr>
          <w:spacing w:val="-5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рождением</w:t>
      </w:r>
      <w:r>
        <w:rPr>
          <w:spacing w:val="-4"/>
        </w:rPr>
        <w:t xml:space="preserve"> </w:t>
      </w:r>
      <w:r>
        <w:t>древнерусской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религиозно-духовные</w:t>
      </w:r>
      <w:r>
        <w:rPr>
          <w:spacing w:val="-1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литературы.</w:t>
      </w:r>
    </w:p>
    <w:p w:rsidR="00276CF4" w:rsidRDefault="003D4695">
      <w:pPr>
        <w:pStyle w:val="a3"/>
        <w:spacing w:line="275" w:lineRule="exact"/>
      </w:pPr>
      <w:r>
        <w:t>А.</w:t>
      </w:r>
      <w:r>
        <w:rPr>
          <w:spacing w:val="-5"/>
        </w:rPr>
        <w:t xml:space="preserve"> </w:t>
      </w:r>
      <w:r>
        <w:t>Никитин «Хождение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моря».</w:t>
      </w:r>
      <w:r>
        <w:rPr>
          <w:spacing w:val="-1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славян.</w:t>
      </w:r>
    </w:p>
    <w:p w:rsidR="00276CF4" w:rsidRDefault="00276CF4">
      <w:pPr>
        <w:pStyle w:val="a3"/>
        <w:spacing w:before="10"/>
        <w:ind w:left="0"/>
        <w:rPr>
          <w:sz w:val="20"/>
        </w:rPr>
      </w:pPr>
    </w:p>
    <w:p w:rsidR="00276CF4" w:rsidRDefault="003D4695">
      <w:pPr>
        <w:pStyle w:val="a3"/>
        <w:tabs>
          <w:tab w:val="left" w:pos="2108"/>
          <w:tab w:val="left" w:pos="3468"/>
          <w:tab w:val="left" w:pos="4526"/>
          <w:tab w:val="left" w:pos="5919"/>
          <w:tab w:val="left" w:pos="6394"/>
          <w:tab w:val="left" w:pos="8668"/>
          <w:tab w:val="left" w:pos="9725"/>
        </w:tabs>
        <w:spacing w:before="1"/>
        <w:ind w:right="113"/>
      </w:pPr>
      <w:r>
        <w:rPr>
          <w:b/>
        </w:rPr>
        <w:t>Литература</w:t>
      </w:r>
      <w:r>
        <w:rPr>
          <w:b/>
          <w:spacing w:val="4"/>
        </w:rPr>
        <w:t xml:space="preserve"> </w:t>
      </w:r>
      <w:r>
        <w:rPr>
          <w:b/>
        </w:rPr>
        <w:t>18</w:t>
      </w:r>
      <w:r>
        <w:rPr>
          <w:b/>
          <w:spacing w:val="5"/>
        </w:rPr>
        <w:t xml:space="preserve"> </w:t>
      </w:r>
      <w:r>
        <w:rPr>
          <w:b/>
        </w:rPr>
        <w:t>века</w:t>
      </w:r>
      <w:r>
        <w:t>.</w:t>
      </w:r>
      <w:r>
        <w:rPr>
          <w:spacing w:val="5"/>
        </w:rPr>
        <w:t xml:space="preserve"> </w:t>
      </w:r>
      <w:r>
        <w:t>Н.М.</w:t>
      </w:r>
      <w:r>
        <w:rPr>
          <w:spacing w:val="5"/>
        </w:rPr>
        <w:t xml:space="preserve"> </w:t>
      </w:r>
      <w:r>
        <w:t>Карамзин</w:t>
      </w:r>
      <w:r>
        <w:rPr>
          <w:spacing w:val="8"/>
        </w:rPr>
        <w:t xml:space="preserve"> </w:t>
      </w:r>
      <w:r>
        <w:t>«История</w:t>
      </w:r>
      <w:r>
        <w:rPr>
          <w:spacing w:val="5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российского»</w:t>
      </w:r>
      <w:r>
        <w:rPr>
          <w:spacing w:val="-3"/>
        </w:rPr>
        <w:t xml:space="preserve"> </w:t>
      </w:r>
      <w:r>
        <w:t>(фрагмент).</w:t>
      </w:r>
      <w:r>
        <w:rPr>
          <w:spacing w:val="1"/>
        </w:rPr>
        <w:t xml:space="preserve"> </w:t>
      </w:r>
      <w:r>
        <w:t>П.И.</w:t>
      </w:r>
      <w:r>
        <w:tab/>
        <w:t>Мельников</w:t>
      </w:r>
      <w:r>
        <w:tab/>
        <w:t>(Андрей</w:t>
      </w:r>
      <w:r>
        <w:tab/>
        <w:t>Печерский)</w:t>
      </w:r>
      <w:r>
        <w:tab/>
        <w:t>«В</w:t>
      </w:r>
      <w:r>
        <w:tab/>
        <w:t xml:space="preserve">лесах»  </w:t>
      </w:r>
      <w:r>
        <w:rPr>
          <w:spacing w:val="16"/>
        </w:rPr>
        <w:t xml:space="preserve"> </w:t>
      </w:r>
      <w:r>
        <w:t>(фрагмент).</w:t>
      </w:r>
      <w:r>
        <w:tab/>
        <w:t>Картина</w:t>
      </w:r>
      <w:r>
        <w:tab/>
      </w:r>
      <w:r>
        <w:rPr>
          <w:spacing w:val="-1"/>
        </w:rPr>
        <w:t>языческих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мире,</w:t>
      </w:r>
      <w:r>
        <w:rPr>
          <w:spacing w:val="48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t>отражение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преданиях,</w:t>
      </w:r>
      <w:r>
        <w:rPr>
          <w:spacing w:val="48"/>
        </w:rPr>
        <w:t xml:space="preserve"> </w:t>
      </w:r>
      <w:r>
        <w:t>поверьях,</w:t>
      </w:r>
      <w:r>
        <w:rPr>
          <w:spacing w:val="49"/>
        </w:rPr>
        <w:t xml:space="preserve"> </w:t>
      </w:r>
      <w:r>
        <w:t>обычаях,</w:t>
      </w:r>
      <w:r>
        <w:rPr>
          <w:spacing w:val="48"/>
        </w:rPr>
        <w:t xml:space="preserve"> </w:t>
      </w:r>
      <w:r>
        <w:t>обрядах,</w:t>
      </w:r>
      <w:r>
        <w:rPr>
          <w:spacing w:val="49"/>
        </w:rPr>
        <w:t xml:space="preserve"> </w:t>
      </w:r>
      <w:r>
        <w:t>поэзии</w:t>
      </w:r>
      <w:r>
        <w:rPr>
          <w:spacing w:val="-57"/>
        </w:rPr>
        <w:t xml:space="preserve"> </w:t>
      </w:r>
      <w:r>
        <w:t>народа</w:t>
      </w:r>
    </w:p>
    <w:p w:rsidR="00276CF4" w:rsidRDefault="003D4695">
      <w:pPr>
        <w:pStyle w:val="a3"/>
      </w:pPr>
      <w:r>
        <w:t>Семейно-бытовые</w:t>
      </w:r>
      <w:r>
        <w:rPr>
          <w:spacing w:val="-5"/>
        </w:rPr>
        <w:t xml:space="preserve"> </w:t>
      </w:r>
      <w:r>
        <w:t>обряды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Белов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книги «Лад»)</w:t>
      </w:r>
    </w:p>
    <w:p w:rsidR="00276CF4" w:rsidRDefault="003D4695">
      <w:pPr>
        <w:ind w:left="1442"/>
        <w:rPr>
          <w:sz w:val="24"/>
        </w:rPr>
      </w:pPr>
      <w:r>
        <w:rPr>
          <w:b/>
          <w:sz w:val="24"/>
        </w:rPr>
        <w:t>Поэзия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поры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Баратынский «Мой</w:t>
      </w:r>
      <w:r>
        <w:rPr>
          <w:spacing w:val="-2"/>
          <w:sz w:val="24"/>
        </w:rPr>
        <w:t xml:space="preserve"> </w:t>
      </w:r>
      <w:r>
        <w:rPr>
          <w:sz w:val="24"/>
        </w:rPr>
        <w:t>дар убог»,</w:t>
      </w:r>
      <w:r>
        <w:rPr>
          <w:spacing w:val="3"/>
          <w:sz w:val="24"/>
        </w:rPr>
        <w:t xml:space="preserve"> </w:t>
      </w:r>
      <w:r>
        <w:rPr>
          <w:sz w:val="24"/>
        </w:rPr>
        <w:t>«Болящий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дух»</w:t>
      </w:r>
    </w:p>
    <w:p w:rsidR="00276CF4" w:rsidRDefault="003D4695">
      <w:pPr>
        <w:pStyle w:val="2"/>
        <w:spacing w:before="5"/>
      </w:pPr>
      <w:r>
        <w:t>Литература</w:t>
      </w:r>
      <w:r>
        <w:rPr>
          <w:spacing w:val="-3"/>
        </w:rPr>
        <w:t xml:space="preserve"> </w:t>
      </w:r>
      <w:r>
        <w:t>18-19</w:t>
      </w:r>
      <w:r>
        <w:rPr>
          <w:spacing w:val="-2"/>
        </w:rPr>
        <w:t xml:space="preserve"> </w:t>
      </w:r>
      <w:r>
        <w:t>веков.</w:t>
      </w:r>
    </w:p>
    <w:p w:rsidR="00276CF4" w:rsidRDefault="003D4695">
      <w:pPr>
        <w:pStyle w:val="a3"/>
        <w:spacing w:line="274" w:lineRule="exact"/>
      </w:pPr>
      <w:r>
        <w:t>Е.</w:t>
      </w:r>
      <w:r>
        <w:rPr>
          <w:spacing w:val="-3"/>
        </w:rPr>
        <w:t xml:space="preserve"> </w:t>
      </w:r>
      <w:r>
        <w:t>Шварц</w:t>
      </w:r>
      <w:r>
        <w:rPr>
          <w:spacing w:val="2"/>
        </w:rPr>
        <w:t xml:space="preserve"> </w:t>
      </w:r>
      <w:r>
        <w:t>«Дракон».</w:t>
      </w:r>
      <w:r>
        <w:rPr>
          <w:spacing w:val="-3"/>
        </w:rPr>
        <w:t xml:space="preserve"> </w:t>
      </w:r>
      <w:r>
        <w:t>Образная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героями.</w:t>
      </w:r>
    </w:p>
    <w:p w:rsidR="00276CF4" w:rsidRDefault="003D4695">
      <w:pPr>
        <w:pStyle w:val="a3"/>
        <w:ind w:right="110"/>
      </w:pPr>
      <w:r>
        <w:t>Символ: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идее.</w:t>
      </w:r>
      <w:r>
        <w:rPr>
          <w:spacing w:val="10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сказочного</w:t>
      </w:r>
      <w:r>
        <w:rPr>
          <w:spacing w:val="3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Дракона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символическому</w:t>
      </w:r>
      <w:r>
        <w:rPr>
          <w:spacing w:val="-1"/>
        </w:rPr>
        <w:t xml:space="preserve"> </w:t>
      </w:r>
      <w:r>
        <w:t>изображению</w:t>
      </w:r>
      <w:r>
        <w:rPr>
          <w:spacing w:val="-57"/>
        </w:rPr>
        <w:t xml:space="preserve"> </w:t>
      </w:r>
      <w:r>
        <w:t>Зла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душах</w:t>
      </w:r>
    </w:p>
    <w:p w:rsidR="00276CF4" w:rsidRDefault="003D4695">
      <w:pPr>
        <w:pStyle w:val="a3"/>
      </w:pPr>
      <w:r>
        <w:t>Приемы</w:t>
      </w:r>
      <w:r>
        <w:rPr>
          <w:spacing w:val="3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комического</w:t>
      </w:r>
      <w:r>
        <w:rPr>
          <w:spacing w:val="3"/>
        </w:rPr>
        <w:t xml:space="preserve"> </w:t>
      </w:r>
      <w:r>
        <w:t>эффекта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сказке.</w:t>
      </w:r>
      <w:r>
        <w:rPr>
          <w:spacing w:val="3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Киплинг</w:t>
      </w:r>
      <w:r>
        <w:rPr>
          <w:spacing w:val="5"/>
        </w:rPr>
        <w:t xml:space="preserve"> </w:t>
      </w:r>
      <w:r>
        <w:t>«Кошка,</w:t>
      </w:r>
      <w:r>
        <w:rPr>
          <w:spacing w:val="5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гуляла</w:t>
      </w:r>
      <w:r>
        <w:rPr>
          <w:spacing w:val="2"/>
        </w:rPr>
        <w:t xml:space="preserve"> </w:t>
      </w:r>
      <w:r>
        <w:t>сама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себе».</w:t>
      </w:r>
      <w:r>
        <w:rPr>
          <w:spacing w:val="2"/>
        </w:rPr>
        <w:t xml:space="preserve"> </w:t>
      </w:r>
      <w:r>
        <w:t>К. Паустовский</w:t>
      </w:r>
      <w:r>
        <w:rPr>
          <w:spacing w:val="3"/>
        </w:rPr>
        <w:t xml:space="preserve"> </w:t>
      </w:r>
      <w:r>
        <w:t>«Кот-ворюга»</w:t>
      </w:r>
    </w:p>
    <w:p w:rsidR="00276CF4" w:rsidRDefault="003D4695">
      <w:pPr>
        <w:ind w:left="1442" w:right="110"/>
        <w:rPr>
          <w:sz w:val="24"/>
        </w:rPr>
      </w:pPr>
      <w:r>
        <w:rPr>
          <w:b/>
          <w:sz w:val="24"/>
        </w:rPr>
        <w:t>Поэзия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конца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вв.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33"/>
          <w:sz w:val="24"/>
        </w:rPr>
        <w:t xml:space="preserve"> </w:t>
      </w:r>
      <w:r>
        <w:rPr>
          <w:sz w:val="24"/>
        </w:rPr>
        <w:t>Анненский</w:t>
      </w:r>
      <w:r>
        <w:rPr>
          <w:spacing w:val="38"/>
          <w:sz w:val="24"/>
        </w:rPr>
        <w:t xml:space="preserve"> </w:t>
      </w:r>
      <w:r>
        <w:rPr>
          <w:sz w:val="24"/>
        </w:rPr>
        <w:t>«Дети»,</w:t>
      </w:r>
      <w:r>
        <w:rPr>
          <w:spacing w:val="38"/>
          <w:sz w:val="24"/>
        </w:rPr>
        <w:t xml:space="preserve"> </w:t>
      </w:r>
      <w:r>
        <w:rPr>
          <w:sz w:val="24"/>
        </w:rPr>
        <w:t>«Перед</w:t>
      </w:r>
      <w:r>
        <w:rPr>
          <w:spacing w:val="34"/>
          <w:sz w:val="24"/>
        </w:rPr>
        <w:t xml:space="preserve"> </w:t>
      </w:r>
      <w:r>
        <w:rPr>
          <w:sz w:val="24"/>
        </w:rPr>
        <w:t>закатом»,</w:t>
      </w:r>
      <w:r>
        <w:rPr>
          <w:spacing w:val="38"/>
          <w:sz w:val="24"/>
        </w:rPr>
        <w:t xml:space="preserve"> </w:t>
      </w:r>
      <w:r>
        <w:rPr>
          <w:sz w:val="24"/>
        </w:rPr>
        <w:t>«Только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слов»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4"/>
          <w:sz w:val="24"/>
        </w:rPr>
        <w:t xml:space="preserve"> </w:t>
      </w:r>
      <w:r>
        <w:rPr>
          <w:sz w:val="24"/>
        </w:rPr>
        <w:t>«Из окон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вагона»,</w:t>
      </w:r>
      <w:r>
        <w:rPr>
          <w:spacing w:val="4"/>
          <w:sz w:val="24"/>
        </w:rPr>
        <w:t xml:space="preserve"> </w:t>
      </w:r>
      <w:r>
        <w:rPr>
          <w:sz w:val="24"/>
        </w:rPr>
        <w:t>«Тройка»,</w:t>
      </w:r>
      <w:r>
        <w:rPr>
          <w:spacing w:val="3"/>
          <w:sz w:val="24"/>
        </w:rPr>
        <w:t xml:space="preserve"> </w:t>
      </w:r>
      <w:r>
        <w:rPr>
          <w:sz w:val="24"/>
        </w:rPr>
        <w:t>«Родина»</w:t>
      </w:r>
    </w:p>
    <w:p w:rsidR="00276CF4" w:rsidRDefault="003D4695">
      <w:pPr>
        <w:pStyle w:val="a3"/>
        <w:ind w:right="110"/>
      </w:pPr>
      <w:r>
        <w:t>Поэзия</w:t>
      </w:r>
      <w:r>
        <w:rPr>
          <w:spacing w:val="50"/>
        </w:rPr>
        <w:t xml:space="preserve"> </w:t>
      </w:r>
      <w:r>
        <w:t>20–50-х</w:t>
      </w:r>
      <w:r>
        <w:rPr>
          <w:spacing w:val="53"/>
        </w:rPr>
        <w:t xml:space="preserve"> </w:t>
      </w:r>
      <w:r>
        <w:t>гг.</w:t>
      </w:r>
      <w:r>
        <w:rPr>
          <w:spacing w:val="48"/>
        </w:rPr>
        <w:t xml:space="preserve"> </w:t>
      </w:r>
      <w:r>
        <w:t>XX</w:t>
      </w:r>
      <w:r>
        <w:rPr>
          <w:spacing w:val="49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Ю.</w:t>
      </w:r>
      <w:r>
        <w:rPr>
          <w:spacing w:val="51"/>
        </w:rPr>
        <w:t xml:space="preserve"> </w:t>
      </w:r>
      <w:r>
        <w:t>Кузнецов</w:t>
      </w:r>
      <w:r>
        <w:rPr>
          <w:spacing w:val="57"/>
        </w:rPr>
        <w:t xml:space="preserve"> </w:t>
      </w:r>
      <w:r>
        <w:t>«Атомная</w:t>
      </w:r>
      <w:r>
        <w:rPr>
          <w:spacing w:val="52"/>
        </w:rPr>
        <w:t xml:space="preserve"> </w:t>
      </w:r>
      <w:r>
        <w:t>сказка».</w:t>
      </w:r>
      <w:r>
        <w:rPr>
          <w:spacing w:val="55"/>
        </w:rPr>
        <w:t xml:space="preserve"> </w:t>
      </w:r>
      <w:r>
        <w:t>Б.</w:t>
      </w:r>
      <w:r>
        <w:rPr>
          <w:spacing w:val="50"/>
        </w:rPr>
        <w:t xml:space="preserve"> </w:t>
      </w:r>
      <w:r>
        <w:t>Пастернак</w:t>
      </w:r>
      <w:r>
        <w:rPr>
          <w:spacing w:val="56"/>
        </w:rPr>
        <w:t xml:space="preserve"> </w:t>
      </w:r>
      <w:r>
        <w:t>«Когда</w:t>
      </w:r>
      <w:r>
        <w:rPr>
          <w:spacing w:val="-57"/>
        </w:rPr>
        <w:t xml:space="preserve"> </w:t>
      </w:r>
      <w:r>
        <w:t>разгуляется»</w:t>
      </w:r>
    </w:p>
    <w:p w:rsidR="00276CF4" w:rsidRDefault="003D4695">
      <w:pPr>
        <w:pStyle w:val="a3"/>
      </w:pPr>
      <w:r>
        <w:t>Повесть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Кассиля</w:t>
      </w:r>
      <w:r>
        <w:rPr>
          <w:spacing w:val="1"/>
        </w:rPr>
        <w:t xml:space="preserve"> </w:t>
      </w:r>
      <w:r>
        <w:t>«Дорогие</w:t>
      </w:r>
      <w:r>
        <w:rPr>
          <w:spacing w:val="-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мальчишки»</w:t>
      </w:r>
    </w:p>
    <w:p w:rsidR="00276CF4" w:rsidRDefault="003D4695">
      <w:pPr>
        <w:pStyle w:val="a3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Казакова «Арктур-гончий</w:t>
      </w:r>
      <w:r>
        <w:rPr>
          <w:spacing w:val="-2"/>
        </w:rPr>
        <w:t xml:space="preserve"> </w:t>
      </w:r>
      <w:r>
        <w:t>пёс».</w:t>
      </w:r>
    </w:p>
    <w:p w:rsidR="00276CF4" w:rsidRDefault="00276CF4">
      <w:pPr>
        <w:pStyle w:val="a3"/>
        <w:spacing w:before="2"/>
        <w:ind w:left="0"/>
      </w:pPr>
    </w:p>
    <w:p w:rsidR="00276CF4" w:rsidRDefault="003D4695">
      <w:pPr>
        <w:pStyle w:val="2"/>
        <w:spacing w:before="1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276CF4" w:rsidRDefault="003D4695">
      <w:pPr>
        <w:pStyle w:val="a3"/>
        <w:ind w:right="107"/>
        <w:jc w:val="both"/>
      </w:pPr>
      <w:r>
        <w:rPr>
          <w:b/>
        </w:rPr>
        <w:t xml:space="preserve">Личность </w:t>
      </w:r>
      <w:r>
        <w:t>(человек перед судом своей совести, человек-мыслитель и человек-деятель, я и</w:t>
      </w:r>
      <w:r>
        <w:rPr>
          <w:spacing w:val="1"/>
        </w:rPr>
        <w:t xml:space="preserve"> </w:t>
      </w:r>
      <w:r>
        <w:t>другой, индивидуальность и «человек толпы», становление личности: детство, отрочество,</w:t>
      </w:r>
      <w:r>
        <w:rPr>
          <w:spacing w:val="-57"/>
        </w:rPr>
        <w:t xml:space="preserve"> </w:t>
      </w:r>
      <w:r>
        <w:t>первая любовь; судьба человека; конфликт долга и чести; личность и мир, личность и</w:t>
      </w:r>
      <w:r>
        <w:rPr>
          <w:spacing w:val="1"/>
        </w:rPr>
        <w:t xml:space="preserve"> </w:t>
      </w:r>
      <w:r>
        <w:t>Высшие</w:t>
      </w:r>
      <w:r>
        <w:rPr>
          <w:spacing w:val="-2"/>
        </w:rPr>
        <w:t xml:space="preserve"> </w:t>
      </w:r>
      <w:r>
        <w:t>начала).</w:t>
      </w:r>
    </w:p>
    <w:p w:rsidR="00276CF4" w:rsidRDefault="003D4695">
      <w:pPr>
        <w:pStyle w:val="a3"/>
        <w:ind w:right="104"/>
        <w:jc w:val="both"/>
      </w:pPr>
      <w:r>
        <w:rPr>
          <w:b/>
        </w:rPr>
        <w:t>В.Я. Брюсов</w:t>
      </w:r>
      <w:r>
        <w:rPr>
          <w:b/>
          <w:spacing w:val="1"/>
        </w:rPr>
        <w:t xml:space="preserve"> </w:t>
      </w:r>
      <w:r>
        <w:t>Стихотворения: «Ассаргадон», «Грядущие гунны», «Есть что-то позорное в</w:t>
      </w:r>
      <w:r>
        <w:rPr>
          <w:spacing w:val="1"/>
        </w:rPr>
        <w:t xml:space="preserve"> </w:t>
      </w:r>
      <w:r>
        <w:t>мощи</w:t>
      </w:r>
      <w:r>
        <w:rPr>
          <w:spacing w:val="1"/>
        </w:rPr>
        <w:t xml:space="preserve"> </w:t>
      </w:r>
      <w:r>
        <w:t>природы...»,</w:t>
      </w:r>
      <w:r>
        <w:rPr>
          <w:spacing w:val="1"/>
        </w:rPr>
        <w:t xml:space="preserve"> </w:t>
      </w:r>
      <w:r>
        <w:t>«Неколебимой</w:t>
      </w:r>
      <w:r>
        <w:rPr>
          <w:spacing w:val="60"/>
        </w:rPr>
        <w:t xml:space="preserve"> </w:t>
      </w:r>
      <w:r>
        <w:t>истине...»,</w:t>
      </w:r>
      <w:r>
        <w:rPr>
          <w:spacing w:val="60"/>
        </w:rPr>
        <w:t xml:space="preserve"> </w:t>
      </w:r>
      <w:r>
        <w:t>«Каменщик»,</w:t>
      </w:r>
      <w:r>
        <w:rPr>
          <w:spacing w:val="61"/>
        </w:rPr>
        <w:t xml:space="preserve"> </w:t>
      </w:r>
      <w:r>
        <w:t>«Творчество»,</w:t>
      </w:r>
      <w:r>
        <w:rPr>
          <w:spacing w:val="60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язык».</w:t>
      </w:r>
      <w:r>
        <w:rPr>
          <w:spacing w:val="3"/>
        </w:rPr>
        <w:t xml:space="preserve"> </w:t>
      </w:r>
      <w:r>
        <w:t>«Юному</w:t>
      </w:r>
      <w:r>
        <w:rPr>
          <w:spacing w:val="-5"/>
        </w:rPr>
        <w:t xml:space="preserve"> </w:t>
      </w:r>
      <w:r>
        <w:t>поэту»,</w:t>
      </w:r>
      <w:r>
        <w:rPr>
          <w:spacing w:val="9"/>
        </w:rPr>
        <w:t xml:space="preserve"> </w:t>
      </w:r>
      <w:r>
        <w:t>«Я»</w:t>
      </w:r>
    </w:p>
    <w:p w:rsidR="00276CF4" w:rsidRDefault="003D4695">
      <w:pPr>
        <w:pStyle w:val="a3"/>
        <w:spacing w:before="6"/>
        <w:jc w:val="both"/>
      </w:pPr>
      <w:r>
        <w:t>Г.Н.</w:t>
      </w:r>
      <w:r>
        <w:rPr>
          <w:spacing w:val="-3"/>
        </w:rPr>
        <w:t xml:space="preserve"> </w:t>
      </w:r>
      <w:r>
        <w:t>Щербакова</w:t>
      </w:r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t>Повесть «Вам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снилось»</w:t>
      </w:r>
    </w:p>
    <w:p w:rsidR="00276CF4" w:rsidRDefault="003D4695">
      <w:pPr>
        <w:pStyle w:val="a3"/>
        <w:spacing w:before="2" w:line="237" w:lineRule="auto"/>
        <w:ind w:right="110"/>
      </w:pPr>
      <w:r>
        <w:t>Б.А. Ахмадулина</w:t>
      </w:r>
      <w:r>
        <w:rPr>
          <w:rFonts w:ascii="Calibri" w:hAnsi="Calibri"/>
        </w:rPr>
        <w:t xml:space="preserve">. </w:t>
      </w:r>
      <w:r>
        <w:t>Л.Н. Мартынов</w:t>
      </w:r>
      <w:r>
        <w:rPr>
          <w:rFonts w:ascii="Calibri" w:hAnsi="Calibri"/>
        </w:rPr>
        <w:t xml:space="preserve">, </w:t>
      </w:r>
      <w:r>
        <w:t>Ю.П. Казаков</w:t>
      </w:r>
      <w:r>
        <w:rPr>
          <w:rFonts w:ascii="Calibri" w:hAnsi="Calibri"/>
        </w:rPr>
        <w:t xml:space="preserve">. </w:t>
      </w:r>
      <w:r>
        <w:t>Рассказ «Во сне ты горько плакал»</w:t>
      </w:r>
      <w:r>
        <w:rPr>
          <w:spacing w:val="1"/>
        </w:rPr>
        <w:t xml:space="preserve"> </w:t>
      </w:r>
      <w:r>
        <w:rPr>
          <w:b/>
        </w:rPr>
        <w:t>Личность</w:t>
      </w:r>
      <w:r>
        <w:rPr>
          <w:b/>
          <w:spacing w:val="38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семья</w:t>
      </w:r>
      <w:r>
        <w:rPr>
          <w:b/>
          <w:spacing w:val="1"/>
        </w:rPr>
        <w:t xml:space="preserve"> </w:t>
      </w:r>
      <w:r>
        <w:t>(место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семье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обществе,</w:t>
      </w:r>
      <w:r>
        <w:rPr>
          <w:spacing w:val="37"/>
        </w:rPr>
        <w:t xml:space="preserve"> </w:t>
      </w:r>
      <w:r>
        <w:t>семейные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родственные</w:t>
      </w:r>
      <w:r>
        <w:rPr>
          <w:spacing w:val="-57"/>
        </w:rPr>
        <w:t xml:space="preserve"> </w:t>
      </w:r>
      <w:r>
        <w:t>отношения;</w:t>
      </w:r>
      <w:r>
        <w:rPr>
          <w:spacing w:val="3"/>
        </w:rPr>
        <w:t xml:space="preserve"> </w:t>
      </w:r>
      <w:r>
        <w:t>мужчина,</w:t>
      </w:r>
      <w:r>
        <w:rPr>
          <w:spacing w:val="4"/>
        </w:rPr>
        <w:t xml:space="preserve"> </w:t>
      </w:r>
      <w:r>
        <w:t>женщина,</w:t>
      </w:r>
      <w:r>
        <w:rPr>
          <w:spacing w:val="2"/>
        </w:rPr>
        <w:t xml:space="preserve"> </w:t>
      </w:r>
      <w:r>
        <w:t>ребенок,</w:t>
      </w:r>
      <w:r>
        <w:rPr>
          <w:spacing w:val="2"/>
        </w:rPr>
        <w:t xml:space="preserve"> </w:t>
      </w:r>
      <w:r>
        <w:t>старик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семье;</w:t>
      </w:r>
      <w:r>
        <w:rPr>
          <w:spacing w:val="3"/>
        </w:rPr>
        <w:t xml:space="preserve"> </w:t>
      </w:r>
      <w:r>
        <w:t>любовь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ценность;</w:t>
      </w:r>
      <w:r>
        <w:rPr>
          <w:spacing w:val="-2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повседневности).</w:t>
      </w:r>
    </w:p>
    <w:p w:rsidR="00276CF4" w:rsidRDefault="003D4695">
      <w:pPr>
        <w:pStyle w:val="a3"/>
        <w:spacing w:before="8" w:line="242" w:lineRule="auto"/>
        <w:ind w:right="4615"/>
      </w:pPr>
      <w:r>
        <w:t>Е.И. Носов</w:t>
      </w:r>
      <w:r>
        <w:rPr>
          <w:rFonts w:ascii="Calibri" w:hAnsi="Calibri"/>
        </w:rPr>
        <w:t xml:space="preserve">. </w:t>
      </w:r>
      <w:r>
        <w:t>Повесть «Усвятские шлемоносцы»</w:t>
      </w:r>
      <w:r>
        <w:rPr>
          <w:spacing w:val="-57"/>
        </w:rPr>
        <w:t xml:space="preserve"> </w:t>
      </w:r>
      <w:r>
        <w:t>Ю.В.</w:t>
      </w:r>
      <w:r>
        <w:rPr>
          <w:spacing w:val="-1"/>
        </w:rPr>
        <w:t xml:space="preserve"> </w:t>
      </w:r>
      <w:r>
        <w:t>Трифонов</w:t>
      </w:r>
      <w:r>
        <w:rPr>
          <w:rFonts w:ascii="Calibri" w:hAnsi="Calibri"/>
        </w:rPr>
        <w:t xml:space="preserve">. </w:t>
      </w:r>
      <w:r>
        <w:t>Повесть</w:t>
      </w:r>
      <w:r>
        <w:rPr>
          <w:spacing w:val="1"/>
        </w:rPr>
        <w:t xml:space="preserve"> </w:t>
      </w:r>
      <w:r>
        <w:t>«Обмен»</w:t>
      </w:r>
    </w:p>
    <w:p w:rsidR="00276CF4" w:rsidRDefault="003D4695">
      <w:pPr>
        <w:pStyle w:val="a3"/>
        <w:spacing w:line="289" w:lineRule="exact"/>
      </w:pPr>
      <w:r>
        <w:t>А.Н.</w:t>
      </w:r>
      <w:r>
        <w:rPr>
          <w:spacing w:val="-4"/>
        </w:rPr>
        <w:t xml:space="preserve"> </w:t>
      </w:r>
      <w:r>
        <w:t>Арбузов</w:t>
      </w: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t>Пьеса</w:t>
      </w:r>
      <w:r>
        <w:rPr>
          <w:spacing w:val="-1"/>
        </w:rPr>
        <w:t xml:space="preserve"> </w:t>
      </w:r>
      <w:r>
        <w:t>«Жестокие</w:t>
      </w:r>
      <w:r>
        <w:rPr>
          <w:spacing w:val="-4"/>
        </w:rPr>
        <w:t xml:space="preserve"> </w:t>
      </w:r>
      <w:r>
        <w:t>игры»</w:t>
      </w:r>
    </w:p>
    <w:p w:rsidR="00276CF4" w:rsidRDefault="00276CF4">
      <w:pPr>
        <w:spacing w:line="289" w:lineRule="exact"/>
        <w:sectPr w:rsidR="00276CF4">
          <w:pgSz w:w="11910" w:h="16840"/>
          <w:pgMar w:top="1040" w:right="740" w:bottom="280" w:left="260" w:header="720" w:footer="720" w:gutter="0"/>
          <w:cols w:space="720"/>
        </w:sectPr>
      </w:pPr>
    </w:p>
    <w:p w:rsidR="00276CF4" w:rsidRDefault="003D4695">
      <w:pPr>
        <w:pStyle w:val="a3"/>
        <w:spacing w:before="66"/>
        <w:ind w:right="107"/>
        <w:jc w:val="both"/>
      </w:pPr>
      <w:r>
        <w:rPr>
          <w:b/>
        </w:rPr>
        <w:lastRenderedPageBreak/>
        <w:t xml:space="preserve">Личность – общество – государство </w:t>
      </w:r>
      <w:r>
        <w:t>(влияние социальной среды на личность человека;</w:t>
      </w:r>
      <w:r>
        <w:rPr>
          <w:spacing w:val="1"/>
        </w:rPr>
        <w:t xml:space="preserve"> </w:t>
      </w:r>
      <w:r>
        <w:t>человек и государственная система; гражданственность и патриотизм; интересы личности,</w:t>
      </w:r>
      <w:r>
        <w:rPr>
          <w:spacing w:val="-5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большинства/меньшинства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законы; жизнь и</w:t>
      </w:r>
      <w:r>
        <w:rPr>
          <w:spacing w:val="-2"/>
        </w:rPr>
        <w:t xml:space="preserve"> </w:t>
      </w:r>
      <w:r>
        <w:t>идеология).</w:t>
      </w:r>
    </w:p>
    <w:p w:rsidR="00276CF4" w:rsidRDefault="003D4695">
      <w:pPr>
        <w:pStyle w:val="a3"/>
        <w:spacing w:before="1" w:line="247" w:lineRule="auto"/>
        <w:ind w:right="3386"/>
      </w:pPr>
      <w:r>
        <w:rPr>
          <w:b/>
        </w:rPr>
        <w:t>А.А. Фадеев</w:t>
      </w:r>
      <w:r>
        <w:rPr>
          <w:b/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«Молодая гвардия». Обзор.</w:t>
      </w:r>
      <w:r>
        <w:rPr>
          <w:spacing w:val="-57"/>
        </w:rPr>
        <w:t xml:space="preserve"> </w:t>
      </w:r>
      <w:r>
        <w:t>Э.Веркин</w:t>
      </w:r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t>Повесть</w:t>
      </w:r>
      <w:r>
        <w:rPr>
          <w:spacing w:val="4"/>
        </w:rPr>
        <w:t xml:space="preserve"> </w:t>
      </w:r>
      <w:r>
        <w:t>«Облачный полк»</w:t>
      </w:r>
    </w:p>
    <w:p w:rsidR="00276CF4" w:rsidRDefault="003D4695">
      <w:pPr>
        <w:pStyle w:val="a3"/>
        <w:spacing w:line="282" w:lineRule="exact"/>
      </w:pPr>
      <w:r>
        <w:t>В.С.</w:t>
      </w:r>
      <w:r>
        <w:rPr>
          <w:spacing w:val="-4"/>
        </w:rPr>
        <w:t xml:space="preserve"> </w:t>
      </w:r>
      <w:r>
        <w:t>Маканин</w:t>
      </w: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«Кавказский</w:t>
      </w:r>
      <w:r>
        <w:rPr>
          <w:spacing w:val="-3"/>
        </w:rPr>
        <w:t xml:space="preserve"> </w:t>
      </w:r>
      <w:r>
        <w:t>пленный»З.</w:t>
      </w:r>
      <w:r>
        <w:rPr>
          <w:spacing w:val="-3"/>
        </w:rPr>
        <w:t xml:space="preserve"> </w:t>
      </w:r>
      <w:r>
        <w:t>Прилепин</w:t>
      </w:r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t>Роман «Санька»</w:t>
      </w:r>
    </w:p>
    <w:p w:rsidR="00276CF4" w:rsidRDefault="003D4695">
      <w:pPr>
        <w:pStyle w:val="a3"/>
        <w:ind w:right="108"/>
        <w:jc w:val="both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 xml:space="preserve">цивилизация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покорения природы; проблемы болезни и смерти; комфорт и духовность; современная</w:t>
      </w:r>
      <w:r>
        <w:rPr>
          <w:spacing w:val="1"/>
        </w:rPr>
        <w:t xml:space="preserve"> </w:t>
      </w:r>
      <w:r>
        <w:t>цивилизация,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проблемы и вызовы).</w:t>
      </w:r>
    </w:p>
    <w:p w:rsidR="00276CF4" w:rsidRDefault="003D4695">
      <w:pPr>
        <w:pStyle w:val="a3"/>
        <w:spacing w:before="3" w:line="289" w:lineRule="exact"/>
        <w:jc w:val="both"/>
      </w:pPr>
      <w:r>
        <w:t>Н.А.</w:t>
      </w:r>
      <w:r>
        <w:rPr>
          <w:spacing w:val="11"/>
        </w:rPr>
        <w:t xml:space="preserve"> </w:t>
      </w:r>
      <w:r>
        <w:t>Заболоцкий</w:t>
      </w:r>
      <w:r>
        <w:rPr>
          <w:rFonts w:ascii="Calibri" w:hAnsi="Calibri"/>
        </w:rPr>
        <w:t>.</w:t>
      </w:r>
      <w:r>
        <w:rPr>
          <w:rFonts w:ascii="Calibri" w:hAnsi="Calibri"/>
          <w:spacing w:val="13"/>
        </w:rPr>
        <w:t xml:space="preserve"> </w:t>
      </w:r>
      <w:r>
        <w:t>Стихотворения:</w:t>
      </w:r>
      <w:r>
        <w:rPr>
          <w:spacing w:val="15"/>
        </w:rPr>
        <w:t xml:space="preserve"> </w:t>
      </w:r>
      <w:r>
        <w:t>«В</w:t>
      </w:r>
      <w:r>
        <w:rPr>
          <w:spacing w:val="13"/>
        </w:rPr>
        <w:t xml:space="preserve"> </w:t>
      </w:r>
      <w:r>
        <w:t>жилищах</w:t>
      </w:r>
      <w:r>
        <w:rPr>
          <w:spacing w:val="14"/>
        </w:rPr>
        <w:t xml:space="preserve"> </w:t>
      </w:r>
      <w:r>
        <w:t>наших»,</w:t>
      </w:r>
      <w:r>
        <w:rPr>
          <w:spacing w:val="16"/>
        </w:rPr>
        <w:t xml:space="preserve"> </w:t>
      </w:r>
      <w:r>
        <w:t>«Вчера,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смерти</w:t>
      </w:r>
      <w:r>
        <w:rPr>
          <w:spacing w:val="14"/>
        </w:rPr>
        <w:t xml:space="preserve"> </w:t>
      </w:r>
      <w:r>
        <w:t>размышляя…»,</w:t>
      </w:r>
    </w:p>
    <w:p w:rsidR="00276CF4" w:rsidRDefault="003D4695">
      <w:pPr>
        <w:pStyle w:val="a3"/>
        <w:spacing w:line="272" w:lineRule="exact"/>
        <w:jc w:val="both"/>
      </w:pPr>
      <w:r>
        <w:t xml:space="preserve">«Где-то   </w:t>
      </w:r>
      <w:r>
        <w:rPr>
          <w:spacing w:val="14"/>
        </w:rPr>
        <w:t xml:space="preserve"> </w:t>
      </w:r>
      <w:r>
        <w:t xml:space="preserve">в   </w:t>
      </w:r>
      <w:r>
        <w:rPr>
          <w:spacing w:val="12"/>
        </w:rPr>
        <w:t xml:space="preserve"> </w:t>
      </w:r>
      <w:r>
        <w:t xml:space="preserve">поле,   </w:t>
      </w:r>
      <w:r>
        <w:rPr>
          <w:spacing w:val="13"/>
        </w:rPr>
        <w:t xml:space="preserve"> </w:t>
      </w:r>
      <w:r>
        <w:t xml:space="preserve">возле   </w:t>
      </w:r>
      <w:r>
        <w:rPr>
          <w:spacing w:val="12"/>
        </w:rPr>
        <w:t xml:space="preserve"> </w:t>
      </w:r>
      <w:r>
        <w:t xml:space="preserve">Магадана…»,   </w:t>
      </w:r>
      <w:r>
        <w:rPr>
          <w:spacing w:val="19"/>
        </w:rPr>
        <w:t xml:space="preserve"> </w:t>
      </w:r>
      <w:r>
        <w:t xml:space="preserve">«Движение»,   </w:t>
      </w:r>
      <w:r>
        <w:rPr>
          <w:spacing w:val="16"/>
        </w:rPr>
        <w:t xml:space="preserve"> </w:t>
      </w:r>
      <w:r>
        <w:t xml:space="preserve">«Ивановы»,   </w:t>
      </w:r>
      <w:r>
        <w:rPr>
          <w:spacing w:val="19"/>
        </w:rPr>
        <w:t xml:space="preserve"> </w:t>
      </w:r>
      <w:r>
        <w:t xml:space="preserve">«Лицо   </w:t>
      </w:r>
      <w:r>
        <w:rPr>
          <w:spacing w:val="12"/>
        </w:rPr>
        <w:t xml:space="preserve"> </w:t>
      </w:r>
      <w:r>
        <w:t>коня»,</w:t>
      </w:r>
    </w:p>
    <w:p w:rsidR="00276CF4" w:rsidRDefault="003D4695">
      <w:pPr>
        <w:pStyle w:val="a3"/>
        <w:ind w:right="107"/>
        <w:jc w:val="both"/>
      </w:pPr>
      <w:r>
        <w:t>«Метаморфозы».</w:t>
      </w:r>
      <w:r>
        <w:rPr>
          <w:spacing w:val="1"/>
        </w:rPr>
        <w:t xml:space="preserve"> </w:t>
      </w:r>
      <w:r>
        <w:t>«Новый Быт»,</w:t>
      </w:r>
      <w:r>
        <w:rPr>
          <w:spacing w:val="1"/>
        </w:rPr>
        <w:t xml:space="preserve"> </w:t>
      </w:r>
      <w:r>
        <w:t>«Рыбная лавка»,</w:t>
      </w:r>
      <w:r>
        <w:rPr>
          <w:spacing w:val="1"/>
        </w:rPr>
        <w:t xml:space="preserve"> </w:t>
      </w:r>
      <w:r>
        <w:t>«Искусство», «Я не ищу гармонии в</w:t>
      </w:r>
      <w:r>
        <w:rPr>
          <w:spacing w:val="1"/>
        </w:rPr>
        <w:t xml:space="preserve"> </w:t>
      </w:r>
      <w:r>
        <w:t>природе…»</w:t>
      </w:r>
    </w:p>
    <w:p w:rsidR="00276CF4" w:rsidRDefault="003D4695">
      <w:pPr>
        <w:pStyle w:val="a3"/>
        <w:spacing w:before="10" w:line="237" w:lineRule="auto"/>
        <w:ind w:right="107"/>
        <w:jc w:val="both"/>
      </w:pPr>
      <w:r>
        <w:t>Н.М. Рубцов</w:t>
      </w:r>
      <w:r>
        <w:rPr>
          <w:rFonts w:ascii="Calibri" w:hAnsi="Calibri"/>
        </w:rPr>
        <w:t xml:space="preserve">. </w:t>
      </w:r>
      <w:r>
        <w:t>Стихотворения: «В горнице», «Видения на холме», «Звезда полей», «Зимняя</w:t>
      </w:r>
      <w:r>
        <w:rPr>
          <w:spacing w:val="1"/>
        </w:rPr>
        <w:t xml:space="preserve"> </w:t>
      </w:r>
      <w:r>
        <w:t>песня», «Привет, Россия, родина моя!..», «Тихая моя родина!», «Русский огонек», «Стихи»</w:t>
      </w:r>
      <w:r>
        <w:rPr>
          <w:spacing w:val="-57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Петрушевская</w:t>
      </w:r>
      <w:r>
        <w:rPr>
          <w:spacing w:val="4"/>
        </w:rPr>
        <w:t xml:space="preserve"> </w:t>
      </w:r>
      <w:r>
        <w:t>«Новые</w:t>
      </w:r>
      <w:r>
        <w:rPr>
          <w:spacing w:val="1"/>
        </w:rPr>
        <w:t xml:space="preserve"> </w:t>
      </w:r>
      <w:r>
        <w:t>робинзоны»</w:t>
      </w:r>
    </w:p>
    <w:p w:rsidR="00276CF4" w:rsidRDefault="003D4695">
      <w:pPr>
        <w:pStyle w:val="a3"/>
        <w:ind w:right="107"/>
        <w:jc w:val="both"/>
      </w:pPr>
      <w:r>
        <w:rPr>
          <w:b/>
        </w:rPr>
        <w:t>Личность</w:t>
      </w:r>
      <w:r>
        <w:rPr>
          <w:b/>
          <w:spacing w:val="17"/>
        </w:rPr>
        <w:t xml:space="preserve"> </w:t>
      </w:r>
      <w:r>
        <w:rPr>
          <w:b/>
        </w:rPr>
        <w:t>–</w:t>
      </w:r>
      <w:r>
        <w:rPr>
          <w:b/>
          <w:spacing w:val="13"/>
        </w:rPr>
        <w:t xml:space="preserve"> </w:t>
      </w:r>
      <w:r>
        <w:rPr>
          <w:b/>
        </w:rPr>
        <w:t>история</w:t>
      </w:r>
      <w:r>
        <w:rPr>
          <w:b/>
          <w:spacing w:val="18"/>
        </w:rPr>
        <w:t xml:space="preserve"> </w:t>
      </w:r>
      <w:r>
        <w:rPr>
          <w:b/>
        </w:rPr>
        <w:t>–</w:t>
      </w:r>
      <w:r>
        <w:rPr>
          <w:b/>
          <w:spacing w:val="13"/>
        </w:rPr>
        <w:t xml:space="preserve"> </w:t>
      </w:r>
      <w:r>
        <w:rPr>
          <w:b/>
        </w:rPr>
        <w:t>современность</w:t>
      </w:r>
      <w:r>
        <w:rPr>
          <w:b/>
          <w:spacing w:val="-1"/>
        </w:rPr>
        <w:t xml:space="preserve"> </w:t>
      </w:r>
      <w:r>
        <w:t>(время</w:t>
      </w:r>
      <w:r>
        <w:rPr>
          <w:spacing w:val="18"/>
        </w:rPr>
        <w:t xml:space="preserve"> </w:t>
      </w:r>
      <w:r>
        <w:t>природное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историческое;</w:t>
      </w:r>
      <w:r>
        <w:rPr>
          <w:spacing w:val="16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в истории; вечное и исторически обусловленное в жизни человека и в культуре; свобода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несвободы;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будущего).</w:t>
      </w:r>
    </w:p>
    <w:p w:rsidR="00276CF4" w:rsidRDefault="003D4695">
      <w:pPr>
        <w:pStyle w:val="a3"/>
        <w:spacing w:before="7"/>
        <w:jc w:val="both"/>
      </w:pPr>
      <w:r>
        <w:t>Ю.О.</w:t>
      </w:r>
      <w:r>
        <w:rPr>
          <w:spacing w:val="-4"/>
        </w:rPr>
        <w:t xml:space="preserve"> </w:t>
      </w:r>
      <w:r>
        <w:t>Домбровский</w:t>
      </w: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«Факультет</w:t>
      </w:r>
      <w:r>
        <w:rPr>
          <w:spacing w:val="-4"/>
        </w:rPr>
        <w:t xml:space="preserve"> </w:t>
      </w:r>
      <w:r>
        <w:t>ненужных</w:t>
      </w:r>
      <w:r>
        <w:rPr>
          <w:spacing w:val="-3"/>
        </w:rPr>
        <w:t xml:space="preserve"> </w:t>
      </w:r>
      <w:r>
        <w:t>вещей»</w:t>
      </w:r>
    </w:p>
    <w:p w:rsidR="00276CF4" w:rsidRDefault="00276CF4">
      <w:pPr>
        <w:pStyle w:val="a3"/>
        <w:ind w:left="0"/>
        <w:rPr>
          <w:sz w:val="26"/>
        </w:rPr>
      </w:pPr>
    </w:p>
    <w:p w:rsidR="00276CF4" w:rsidRDefault="003D4695">
      <w:pPr>
        <w:spacing w:before="215" w:after="3" w:line="424" w:lineRule="auto"/>
        <w:ind w:left="5592" w:right="2941" w:hanging="1301"/>
        <w:rPr>
          <w:b/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315"/>
      </w:tblGrid>
      <w:tr w:rsidR="00276CF4">
        <w:trPr>
          <w:trHeight w:val="506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49" w:lineRule="exact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8" w:lineRule="exact"/>
            </w:pPr>
            <w:r>
              <w:t>Количество</w:t>
            </w:r>
          </w:p>
          <w:p w:rsidR="00276CF4" w:rsidRDefault="003D4695">
            <w:pPr>
              <w:pStyle w:val="TableParagraph"/>
              <w:spacing w:line="238" w:lineRule="exact"/>
            </w:pPr>
            <w:r>
              <w:t>часов</w:t>
            </w:r>
          </w:p>
        </w:tc>
      </w:tr>
      <w:tr w:rsidR="00276CF4">
        <w:trPr>
          <w:trHeight w:val="506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48" w:lineRule="exact"/>
            </w:pPr>
            <w:r>
              <w:rPr>
                <w:b/>
              </w:rPr>
              <w:t>Вводный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</w:t>
            </w:r>
            <w:r>
              <w:t>.</w:t>
            </w:r>
          </w:p>
          <w:p w:rsidR="00276CF4" w:rsidRDefault="003D4695">
            <w:pPr>
              <w:pStyle w:val="TableParagraph"/>
              <w:spacing w:line="238" w:lineRule="exact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словесность.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словесности.</w:t>
            </w:r>
            <w:r>
              <w:rPr>
                <w:spacing w:val="-2"/>
              </w:rPr>
              <w:t xml:space="preserve"> </w:t>
            </w:r>
            <w:r>
              <w:t>А.Н.</w:t>
            </w:r>
            <w:r>
              <w:rPr>
                <w:spacing w:val="-5"/>
              </w:rPr>
              <w:t xml:space="preserve"> </w:t>
            </w:r>
            <w:r>
              <w:t>Афанасьев</w:t>
            </w:r>
            <w:r>
              <w:rPr>
                <w:spacing w:val="-2"/>
              </w:rPr>
              <w:t xml:space="preserve"> </w:t>
            </w:r>
            <w:r>
              <w:t>«Вещее</w:t>
            </w:r>
            <w:r>
              <w:rPr>
                <w:spacing w:val="-3"/>
              </w:rPr>
              <w:t xml:space="preserve"> </w:t>
            </w:r>
            <w:r>
              <w:t>слово».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276CF4">
        <w:trPr>
          <w:trHeight w:val="505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52" w:lineRule="exact"/>
              <w:ind w:right="396"/>
            </w:pPr>
            <w:r>
              <w:rPr>
                <w:b/>
              </w:rPr>
              <w:t xml:space="preserve">Устное народное творчество </w:t>
            </w:r>
            <w:r>
              <w:t>как часть общей культуры народа, выражение в нем</w:t>
            </w:r>
            <w:r>
              <w:rPr>
                <w:spacing w:val="-52"/>
              </w:rPr>
              <w:t xml:space="preserve"> </w:t>
            </w:r>
            <w:r>
              <w:t>национальных</w:t>
            </w:r>
            <w:r>
              <w:rPr>
                <w:spacing w:val="-4"/>
              </w:rPr>
              <w:t xml:space="preserve"> </w:t>
            </w:r>
            <w:r>
              <w:t>черт характера. Особенности языка.</w:t>
            </w:r>
            <w:r>
              <w:rPr>
                <w:spacing w:val="-3"/>
              </w:rPr>
              <w:t xml:space="preserve"> </w:t>
            </w:r>
            <w:r>
              <w:t>Аллегория.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276CF4">
        <w:trPr>
          <w:trHeight w:val="253"/>
        </w:trPr>
        <w:tc>
          <w:tcPr>
            <w:tcW w:w="8325" w:type="dxa"/>
          </w:tcPr>
          <w:p w:rsidR="00276CF4" w:rsidRDefault="003D4695">
            <w:pPr>
              <w:pStyle w:val="TableParagraph"/>
            </w:pPr>
            <w:r>
              <w:rPr>
                <w:b/>
              </w:rPr>
              <w:t>Язычество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древних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славян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Мифы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Солнце,</w:t>
            </w:r>
            <w:r>
              <w:rPr>
                <w:spacing w:val="-1"/>
              </w:rPr>
              <w:t xml:space="preserve"> </w:t>
            </w:r>
            <w:r>
              <w:t>Огне,</w:t>
            </w:r>
            <w:r>
              <w:rPr>
                <w:spacing w:val="-1"/>
              </w:rPr>
              <w:t xml:space="preserve"> </w:t>
            </w:r>
            <w:r>
              <w:t>Воде.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</w:pPr>
            <w:r>
              <w:t>1</w:t>
            </w:r>
          </w:p>
        </w:tc>
      </w:tr>
      <w:tr w:rsidR="00276CF4">
        <w:trPr>
          <w:trHeight w:val="254"/>
        </w:trPr>
        <w:tc>
          <w:tcPr>
            <w:tcW w:w="8325" w:type="dxa"/>
          </w:tcPr>
          <w:p w:rsidR="00276CF4" w:rsidRDefault="003D4695">
            <w:pPr>
              <w:pStyle w:val="TableParagraph"/>
            </w:pPr>
            <w:r>
              <w:t>Славянский</w:t>
            </w:r>
            <w:r>
              <w:rPr>
                <w:spacing w:val="-3"/>
              </w:rPr>
              <w:t xml:space="preserve"> </w:t>
            </w:r>
            <w:r>
              <w:t>календарь.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славянские</w:t>
            </w:r>
            <w:r>
              <w:rPr>
                <w:spacing w:val="-3"/>
              </w:rPr>
              <w:t xml:space="preserve"> </w:t>
            </w:r>
            <w:r>
              <w:t>праздники.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</w:pPr>
            <w:r>
              <w:t>1</w:t>
            </w:r>
          </w:p>
        </w:tc>
      </w:tr>
      <w:tr w:rsidR="00276CF4">
        <w:trPr>
          <w:trHeight w:val="757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40" w:lineRule="auto"/>
              <w:ind w:firstLine="55"/>
            </w:pPr>
            <w:r>
              <w:rPr>
                <w:b/>
              </w:rPr>
              <w:t xml:space="preserve">Древнерусская литература. </w:t>
            </w:r>
            <w:r>
              <w:t>«</w:t>
            </w:r>
            <w:r>
              <w:rPr>
                <w:b/>
              </w:rPr>
              <w:t xml:space="preserve">Повесть временных лет». </w:t>
            </w:r>
            <w:r>
              <w:t>Истоки и начало</w:t>
            </w:r>
            <w:r>
              <w:rPr>
                <w:spacing w:val="1"/>
              </w:rPr>
              <w:t xml:space="preserve"> </w:t>
            </w:r>
            <w:r>
              <w:t>христианской</w:t>
            </w:r>
            <w:r>
              <w:rPr>
                <w:spacing w:val="-1"/>
              </w:rPr>
              <w:t xml:space="preserve"> </w:t>
            </w:r>
            <w:r>
              <w:t>веры,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с рождением</w:t>
            </w:r>
            <w:r>
              <w:rPr>
                <w:spacing w:val="-4"/>
              </w:rPr>
              <w:t xml:space="preserve"> </w:t>
            </w:r>
            <w:r>
              <w:t>древнерусской</w:t>
            </w:r>
            <w:r>
              <w:rPr>
                <w:spacing w:val="-1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религиозно-</w:t>
            </w:r>
          </w:p>
          <w:p w:rsidR="00276CF4" w:rsidRDefault="003D4695">
            <w:pPr>
              <w:pStyle w:val="TableParagraph"/>
              <w:spacing w:line="238" w:lineRule="exact"/>
            </w:pPr>
            <w:r>
              <w:t>духовные</w:t>
            </w:r>
            <w:r>
              <w:rPr>
                <w:spacing w:val="-1"/>
              </w:rPr>
              <w:t xml:space="preserve"> </w:t>
            </w:r>
            <w:r>
              <w:t>корни</w:t>
            </w:r>
            <w:r>
              <w:rPr>
                <w:spacing w:val="-2"/>
              </w:rPr>
              <w:t xml:space="preserve"> </w:t>
            </w:r>
            <w:r>
              <w:t>литературы.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276CF4">
        <w:trPr>
          <w:trHeight w:val="275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«Хождение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276CF4">
        <w:trPr>
          <w:trHeight w:val="254"/>
        </w:trPr>
        <w:tc>
          <w:tcPr>
            <w:tcW w:w="8325" w:type="dxa"/>
          </w:tcPr>
          <w:p w:rsidR="00276CF4" w:rsidRDefault="003D4695">
            <w:pPr>
              <w:pStyle w:val="TableParagraph"/>
            </w:pPr>
            <w:r>
              <w:rPr>
                <w:b/>
              </w:rPr>
              <w:t>Литература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в. </w:t>
            </w:r>
            <w:r>
              <w:t>Н.М.</w:t>
            </w:r>
            <w:r>
              <w:rPr>
                <w:spacing w:val="-1"/>
              </w:rPr>
              <w:t xml:space="preserve"> </w:t>
            </w:r>
            <w:r>
              <w:t>Карамзин</w:t>
            </w:r>
            <w:r>
              <w:rPr>
                <w:spacing w:val="-3"/>
              </w:rPr>
              <w:t xml:space="preserve"> </w:t>
            </w:r>
            <w:r>
              <w:t>«История</w:t>
            </w:r>
            <w:r>
              <w:rPr>
                <w:spacing w:val="-3"/>
              </w:rPr>
              <w:t xml:space="preserve"> </w:t>
            </w:r>
            <w:r>
              <w:t>государства</w:t>
            </w:r>
            <w:r>
              <w:rPr>
                <w:spacing w:val="-1"/>
              </w:rPr>
              <w:t xml:space="preserve"> </w:t>
            </w:r>
            <w:r>
              <w:t>российского»</w:t>
            </w:r>
            <w:r>
              <w:rPr>
                <w:spacing w:val="-6"/>
              </w:rPr>
              <w:t xml:space="preserve"> </w:t>
            </w:r>
            <w:r>
              <w:t>(фрагмент).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</w:pPr>
            <w:r>
              <w:t>1</w:t>
            </w:r>
          </w:p>
        </w:tc>
      </w:tr>
      <w:tr w:rsidR="00276CF4">
        <w:trPr>
          <w:trHeight w:val="758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40" w:lineRule="auto"/>
              <w:ind w:right="655"/>
            </w:pPr>
            <w:r>
              <w:t>П.И. Мельников (Андрей Печерский) «В лесах» (фрагмент). Картина языческих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 мире,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отражение в</w:t>
            </w:r>
          </w:p>
          <w:p w:rsidR="00276CF4" w:rsidRDefault="003D4695">
            <w:pPr>
              <w:pStyle w:val="TableParagraph"/>
              <w:spacing w:line="238" w:lineRule="exact"/>
            </w:pPr>
            <w:r>
              <w:t>преданиях,</w:t>
            </w:r>
            <w:r>
              <w:rPr>
                <w:spacing w:val="-4"/>
              </w:rPr>
              <w:t xml:space="preserve"> </w:t>
            </w:r>
            <w:r>
              <w:t>поверьях,</w:t>
            </w:r>
            <w:r>
              <w:rPr>
                <w:spacing w:val="-4"/>
              </w:rPr>
              <w:t xml:space="preserve"> </w:t>
            </w:r>
            <w:r>
              <w:t>обычаях,</w:t>
            </w:r>
            <w:r>
              <w:rPr>
                <w:spacing w:val="-3"/>
              </w:rPr>
              <w:t xml:space="preserve"> </w:t>
            </w:r>
            <w:r>
              <w:t>обрядах,</w:t>
            </w:r>
            <w:r>
              <w:rPr>
                <w:spacing w:val="-3"/>
              </w:rPr>
              <w:t xml:space="preserve"> </w:t>
            </w:r>
            <w:r>
              <w:t>поэзии</w:t>
            </w:r>
            <w:r>
              <w:rPr>
                <w:spacing w:val="-4"/>
              </w:rPr>
              <w:t xml:space="preserve"> </w:t>
            </w:r>
            <w:r>
              <w:t>народа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276CF4">
        <w:trPr>
          <w:trHeight w:val="254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35" w:lineRule="exact"/>
            </w:pPr>
            <w:r>
              <w:t>Семейно-бытовые</w:t>
            </w:r>
            <w:r>
              <w:rPr>
                <w:spacing w:val="-3"/>
              </w:rPr>
              <w:t xml:space="preserve"> </w:t>
            </w:r>
            <w:r>
              <w:t>обряды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r>
              <w:t>Белов</w:t>
            </w:r>
            <w:r>
              <w:rPr>
                <w:spacing w:val="-3"/>
              </w:rPr>
              <w:t xml:space="preserve"> </w:t>
            </w:r>
            <w:r>
              <w:t>Жизненный</w:t>
            </w:r>
            <w:r>
              <w:rPr>
                <w:spacing w:val="-2"/>
              </w:rPr>
              <w:t xml:space="preserve"> </w:t>
            </w:r>
            <w:r>
              <w:t>круг</w:t>
            </w:r>
            <w:r>
              <w:rPr>
                <w:spacing w:val="-3"/>
              </w:rPr>
              <w:t xml:space="preserve"> </w:t>
            </w:r>
            <w:r>
              <w:t>(из</w:t>
            </w:r>
            <w:r>
              <w:rPr>
                <w:spacing w:val="-4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«Лад»).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35" w:lineRule="exact"/>
            </w:pPr>
            <w:r>
              <w:t>1</w:t>
            </w:r>
          </w:p>
        </w:tc>
      </w:tr>
      <w:tr w:rsidR="00276CF4">
        <w:trPr>
          <w:trHeight w:val="251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32" w:lineRule="exact"/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«Обряды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6CF4">
        <w:trPr>
          <w:trHeight w:val="254"/>
        </w:trPr>
        <w:tc>
          <w:tcPr>
            <w:tcW w:w="8325" w:type="dxa"/>
          </w:tcPr>
          <w:p w:rsidR="00276CF4" w:rsidRDefault="003D4695">
            <w:pPr>
              <w:pStyle w:val="TableParagraph"/>
            </w:pPr>
            <w:r>
              <w:rPr>
                <w:b/>
              </w:rPr>
              <w:t>Поэзия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пушкинской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поры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Е.</w:t>
            </w:r>
            <w:r>
              <w:rPr>
                <w:spacing w:val="-3"/>
              </w:rPr>
              <w:t xml:space="preserve"> </w:t>
            </w:r>
            <w:r>
              <w:t>Баратынский</w:t>
            </w:r>
            <w:r>
              <w:rPr>
                <w:spacing w:val="-3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дар</w:t>
            </w:r>
            <w:r>
              <w:rPr>
                <w:spacing w:val="-3"/>
              </w:rPr>
              <w:t xml:space="preserve"> </w:t>
            </w:r>
            <w:r>
              <w:t>убог»,</w:t>
            </w:r>
            <w:r>
              <w:rPr>
                <w:spacing w:val="-1"/>
              </w:rPr>
              <w:t xml:space="preserve"> </w:t>
            </w:r>
            <w:r>
              <w:t>«Болящий</w:t>
            </w:r>
            <w:r>
              <w:rPr>
                <w:spacing w:val="-4"/>
              </w:rPr>
              <w:t xml:space="preserve"> </w:t>
            </w:r>
            <w:r>
              <w:t>дух».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</w:pPr>
            <w:r>
              <w:t>1</w:t>
            </w:r>
          </w:p>
        </w:tc>
      </w:tr>
      <w:tr w:rsidR="00276CF4">
        <w:trPr>
          <w:trHeight w:val="251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32" w:lineRule="exact"/>
            </w:pPr>
            <w:r>
              <w:t>Е.</w:t>
            </w:r>
            <w:r>
              <w:rPr>
                <w:spacing w:val="-3"/>
              </w:rPr>
              <w:t xml:space="preserve"> </w:t>
            </w:r>
            <w:r>
              <w:t>Шварц</w:t>
            </w:r>
            <w:r>
              <w:rPr>
                <w:spacing w:val="-2"/>
              </w:rPr>
              <w:t xml:space="preserve"> </w:t>
            </w:r>
            <w:r>
              <w:t>«Дракон».</w:t>
            </w:r>
            <w:r>
              <w:rPr>
                <w:spacing w:val="-2"/>
              </w:rPr>
              <w:t xml:space="preserve"> </w:t>
            </w:r>
            <w:r>
              <w:t>Образная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произведения.</w:t>
            </w:r>
            <w:r>
              <w:rPr>
                <w:spacing w:val="-3"/>
              </w:rPr>
              <w:t xml:space="preserve"> </w:t>
            </w: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героями.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6CF4">
        <w:trPr>
          <w:trHeight w:val="506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48" w:lineRule="exact"/>
            </w:pPr>
            <w:r>
              <w:t>Символ: от</w:t>
            </w:r>
            <w:r>
              <w:rPr>
                <w:spacing w:val="-1"/>
              </w:rPr>
              <w:t xml:space="preserve"> </w:t>
            </w:r>
            <w:r>
              <w:t>образа к</w:t>
            </w:r>
            <w:r>
              <w:rPr>
                <w:spacing w:val="-1"/>
              </w:rPr>
              <w:t xml:space="preserve"> </w:t>
            </w:r>
            <w:r>
              <w:t>идее.</w:t>
            </w:r>
            <w:r>
              <w:rPr>
                <w:spacing w:val="5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сказочного</w:t>
            </w:r>
            <w:r>
              <w:rPr>
                <w:spacing w:val="-1"/>
              </w:rPr>
              <w:t xml:space="preserve"> </w:t>
            </w:r>
            <w:r>
              <w:t>образа Дракона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символическому</w:t>
            </w:r>
          </w:p>
          <w:p w:rsidR="00276CF4" w:rsidRDefault="003D4695">
            <w:pPr>
              <w:pStyle w:val="TableParagraph"/>
              <w:spacing w:line="238" w:lineRule="exact"/>
            </w:pPr>
            <w:r>
              <w:t>изображению</w:t>
            </w:r>
            <w:r>
              <w:rPr>
                <w:spacing w:val="-1"/>
              </w:rPr>
              <w:t xml:space="preserve"> </w:t>
            </w:r>
            <w:r>
              <w:t>Зла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человеческих</w:t>
            </w:r>
            <w:r>
              <w:rPr>
                <w:spacing w:val="-3"/>
              </w:rPr>
              <w:t xml:space="preserve"> </w:t>
            </w:r>
            <w:r>
              <w:t>душах.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276CF4">
        <w:trPr>
          <w:trHeight w:val="505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48" w:lineRule="exact"/>
            </w:pP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комического</w:t>
            </w:r>
            <w:r>
              <w:rPr>
                <w:spacing w:val="-4"/>
              </w:rPr>
              <w:t xml:space="preserve"> </w:t>
            </w:r>
            <w:r>
              <w:t>эффекта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сказке.</w:t>
            </w:r>
            <w:r>
              <w:rPr>
                <w:spacing w:val="-1"/>
              </w:rPr>
              <w:t xml:space="preserve"> </w:t>
            </w:r>
            <w:r>
              <w:t>Р.</w:t>
            </w:r>
            <w:r>
              <w:rPr>
                <w:spacing w:val="-3"/>
              </w:rPr>
              <w:t xml:space="preserve"> </w:t>
            </w:r>
            <w:r>
              <w:t>Киплинг</w:t>
            </w:r>
            <w:r>
              <w:rPr>
                <w:spacing w:val="-1"/>
              </w:rPr>
              <w:t xml:space="preserve"> </w:t>
            </w:r>
            <w:r>
              <w:t>«Кошка,</w:t>
            </w:r>
            <w:r>
              <w:rPr>
                <w:spacing w:val="-1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гуляла</w:t>
            </w:r>
          </w:p>
          <w:p w:rsidR="00276CF4" w:rsidRDefault="003D4695">
            <w:pPr>
              <w:pStyle w:val="TableParagraph"/>
              <w:spacing w:line="238" w:lineRule="exact"/>
            </w:pPr>
            <w:r>
              <w:t>сама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себе».</w:t>
            </w:r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2"/>
              </w:rPr>
              <w:t xml:space="preserve"> </w:t>
            </w:r>
            <w:r>
              <w:t>Паустовский</w:t>
            </w:r>
            <w:r>
              <w:rPr>
                <w:spacing w:val="-3"/>
              </w:rPr>
              <w:t xml:space="preserve"> </w:t>
            </w:r>
            <w:r>
              <w:t>«Кот-ворюга».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276CF4">
        <w:trPr>
          <w:trHeight w:val="254"/>
        </w:trPr>
        <w:tc>
          <w:tcPr>
            <w:tcW w:w="8325" w:type="dxa"/>
          </w:tcPr>
          <w:p w:rsidR="00276CF4" w:rsidRDefault="003D4695">
            <w:pPr>
              <w:pStyle w:val="TableParagraph"/>
            </w:pPr>
            <w:r>
              <w:rPr>
                <w:b/>
              </w:rPr>
              <w:t>Поэзия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вв.</w:t>
            </w:r>
            <w:r>
              <w:rPr>
                <w:b/>
                <w:spacing w:val="-1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Анненский</w:t>
            </w:r>
            <w:r>
              <w:rPr>
                <w:spacing w:val="-4"/>
              </w:rPr>
              <w:t xml:space="preserve"> </w:t>
            </w:r>
            <w:r>
              <w:t>«Дети», «Перед</w:t>
            </w:r>
            <w:r>
              <w:rPr>
                <w:spacing w:val="-2"/>
              </w:rPr>
              <w:t xml:space="preserve"> </w:t>
            </w:r>
            <w:r>
              <w:t>закатом»,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</w:pPr>
            <w:r>
              <w:t>1</w:t>
            </w:r>
          </w:p>
        </w:tc>
      </w:tr>
    </w:tbl>
    <w:p w:rsidR="00276CF4" w:rsidRDefault="00276CF4">
      <w:pPr>
        <w:sectPr w:rsidR="00276CF4">
          <w:pgSz w:w="11910" w:h="16840"/>
          <w:pgMar w:top="1040" w:right="7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315"/>
      </w:tblGrid>
      <w:tr w:rsidR="00276CF4">
        <w:trPr>
          <w:trHeight w:val="253"/>
        </w:trPr>
        <w:tc>
          <w:tcPr>
            <w:tcW w:w="8325" w:type="dxa"/>
          </w:tcPr>
          <w:p w:rsidR="00276CF4" w:rsidRDefault="003D4695">
            <w:pPr>
              <w:pStyle w:val="TableParagraph"/>
            </w:pPr>
            <w:r>
              <w:lastRenderedPageBreak/>
              <w:t>«Только</w:t>
            </w:r>
            <w:r>
              <w:rPr>
                <w:spacing w:val="-2"/>
              </w:rPr>
              <w:t xml:space="preserve"> </w:t>
            </w:r>
            <w:r>
              <w:t>мыслей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слов»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«Из</w:t>
            </w:r>
            <w:r>
              <w:rPr>
                <w:spacing w:val="-3"/>
              </w:rPr>
              <w:t xml:space="preserve"> </w:t>
            </w:r>
            <w:r>
              <w:t>окон</w:t>
            </w:r>
            <w:r>
              <w:rPr>
                <w:spacing w:val="-3"/>
              </w:rPr>
              <w:t xml:space="preserve"> </w:t>
            </w:r>
            <w:r>
              <w:t>вагона», «Тройка»,</w:t>
            </w:r>
            <w:r>
              <w:rPr>
                <w:spacing w:val="1"/>
              </w:rPr>
              <w:t xml:space="preserve"> </w:t>
            </w:r>
            <w:r>
              <w:t>«Родина».</w:t>
            </w:r>
          </w:p>
        </w:tc>
        <w:tc>
          <w:tcPr>
            <w:tcW w:w="1315" w:type="dxa"/>
          </w:tcPr>
          <w:p w:rsidR="00276CF4" w:rsidRDefault="00276CF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6CF4">
        <w:trPr>
          <w:trHeight w:val="506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41" w:lineRule="exact"/>
            </w:pPr>
            <w:r>
              <w:rPr>
                <w:b/>
              </w:rPr>
              <w:t>Поэзия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20–50-х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гг.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3"/>
              </w:rPr>
              <w:t xml:space="preserve"> </w:t>
            </w:r>
            <w:r>
              <w:t>Ю.</w:t>
            </w:r>
            <w:r>
              <w:rPr>
                <w:spacing w:val="-1"/>
              </w:rPr>
              <w:t xml:space="preserve"> </w:t>
            </w:r>
            <w:r>
              <w:t>Кузнецов «Атомная</w:t>
            </w:r>
            <w:r>
              <w:rPr>
                <w:spacing w:val="-2"/>
              </w:rPr>
              <w:t xml:space="preserve"> </w:t>
            </w:r>
            <w:r>
              <w:t>сказка».</w:t>
            </w:r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Пастернак</w:t>
            </w:r>
            <w:r>
              <w:rPr>
                <w:spacing w:val="-1"/>
              </w:rPr>
              <w:t xml:space="preserve"> </w:t>
            </w:r>
            <w:r>
              <w:t>«Когда</w:t>
            </w:r>
          </w:p>
          <w:p w:rsidR="00276CF4" w:rsidRDefault="003D4695">
            <w:pPr>
              <w:pStyle w:val="TableParagraph"/>
              <w:spacing w:before="1" w:line="244" w:lineRule="exact"/>
            </w:pPr>
            <w:r>
              <w:t>разгуляется»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41" w:lineRule="exact"/>
            </w:pPr>
            <w:r>
              <w:t>1</w:t>
            </w:r>
          </w:p>
        </w:tc>
      </w:tr>
      <w:tr w:rsidR="00276CF4">
        <w:trPr>
          <w:trHeight w:val="253"/>
        </w:trPr>
        <w:tc>
          <w:tcPr>
            <w:tcW w:w="8325" w:type="dxa"/>
          </w:tcPr>
          <w:p w:rsidR="00276CF4" w:rsidRDefault="003D4695">
            <w:pPr>
              <w:pStyle w:val="TableParagraph"/>
            </w:pPr>
            <w:r>
              <w:t>Человек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рассказе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2"/>
              </w:rPr>
              <w:t xml:space="preserve"> </w:t>
            </w:r>
            <w:r>
              <w:t>Казакова</w:t>
            </w:r>
            <w:r>
              <w:rPr>
                <w:spacing w:val="-2"/>
              </w:rPr>
              <w:t xml:space="preserve"> </w:t>
            </w:r>
            <w:r>
              <w:t>«Арктур-гончий</w:t>
            </w:r>
            <w:r>
              <w:rPr>
                <w:spacing w:val="-2"/>
              </w:rPr>
              <w:t xml:space="preserve"> </w:t>
            </w:r>
            <w:r>
              <w:t>пёс».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</w:pPr>
            <w:r>
              <w:t>1</w:t>
            </w:r>
          </w:p>
        </w:tc>
      </w:tr>
      <w:tr w:rsidR="00276CF4">
        <w:trPr>
          <w:trHeight w:val="424"/>
        </w:trPr>
        <w:tc>
          <w:tcPr>
            <w:tcW w:w="8325" w:type="dxa"/>
          </w:tcPr>
          <w:p w:rsidR="00276CF4" w:rsidRDefault="003D469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15" w:type="dxa"/>
          </w:tcPr>
          <w:p w:rsidR="00276CF4" w:rsidRDefault="003D469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276CF4" w:rsidRDefault="003D4695">
      <w:pPr>
        <w:pStyle w:val="2"/>
        <w:spacing w:line="267" w:lineRule="exact"/>
        <w:ind w:left="1943" w:right="61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276CF4" w:rsidRDefault="00276CF4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274"/>
      </w:tblGrid>
      <w:tr w:rsidR="00276CF4">
        <w:trPr>
          <w:trHeight w:val="702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Личность </w:t>
            </w:r>
            <w:r>
              <w:rPr>
                <w:sz w:val="24"/>
              </w:rPr>
              <w:t>(человек перед судом своей совести, человек-мыслитель и человек-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76CF4">
        <w:trPr>
          <w:trHeight w:val="424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В.Я.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Брюсов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76CF4">
        <w:trPr>
          <w:trHeight w:val="426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Г.Н.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Щербакова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76CF4">
        <w:trPr>
          <w:trHeight w:val="426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76CF4">
        <w:trPr>
          <w:trHeight w:val="424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76CF4">
        <w:trPr>
          <w:trHeight w:val="427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цивилизация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76CF4">
        <w:trPr>
          <w:trHeight w:val="426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76CF4">
        <w:trPr>
          <w:trHeight w:val="424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</w:tr>
      <w:tr w:rsidR="00276CF4">
        <w:trPr>
          <w:trHeight w:val="426"/>
        </w:trPr>
        <w:tc>
          <w:tcPr>
            <w:tcW w:w="8366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4" w:type="dxa"/>
          </w:tcPr>
          <w:p w:rsidR="00276CF4" w:rsidRDefault="003D46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276CF4" w:rsidRDefault="003D4695">
      <w:pPr>
        <w:spacing w:line="273" w:lineRule="exact"/>
        <w:ind w:left="1442"/>
        <w:rPr>
          <w:b/>
          <w:sz w:val="24"/>
        </w:rPr>
      </w:pPr>
      <w:r>
        <w:rPr>
          <w:b/>
          <w:sz w:val="24"/>
        </w:rPr>
        <w:t>.</w:t>
      </w:r>
    </w:p>
    <w:sectPr w:rsidR="00276CF4">
      <w:pgSz w:w="11910" w:h="16840"/>
      <w:pgMar w:top="1120" w:right="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B07"/>
    <w:multiLevelType w:val="hybridMultilevel"/>
    <w:tmpl w:val="C218CF1A"/>
    <w:lvl w:ilvl="0" w:tplc="D2E06622">
      <w:start w:val="1"/>
      <w:numFmt w:val="decimal"/>
      <w:lvlText w:val="%1)"/>
      <w:lvlJc w:val="left"/>
      <w:pPr>
        <w:ind w:left="144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EF488">
      <w:numFmt w:val="bullet"/>
      <w:lvlText w:val="•"/>
      <w:lvlJc w:val="left"/>
      <w:pPr>
        <w:ind w:left="2386" w:hanging="269"/>
      </w:pPr>
      <w:rPr>
        <w:rFonts w:hint="default"/>
        <w:lang w:val="ru-RU" w:eastAsia="en-US" w:bidi="ar-SA"/>
      </w:rPr>
    </w:lvl>
    <w:lvl w:ilvl="2" w:tplc="AA40C48A">
      <w:numFmt w:val="bullet"/>
      <w:lvlText w:val="•"/>
      <w:lvlJc w:val="left"/>
      <w:pPr>
        <w:ind w:left="3333" w:hanging="269"/>
      </w:pPr>
      <w:rPr>
        <w:rFonts w:hint="default"/>
        <w:lang w:val="ru-RU" w:eastAsia="en-US" w:bidi="ar-SA"/>
      </w:rPr>
    </w:lvl>
    <w:lvl w:ilvl="3" w:tplc="5FD00562">
      <w:numFmt w:val="bullet"/>
      <w:lvlText w:val="•"/>
      <w:lvlJc w:val="left"/>
      <w:pPr>
        <w:ind w:left="4279" w:hanging="269"/>
      </w:pPr>
      <w:rPr>
        <w:rFonts w:hint="default"/>
        <w:lang w:val="ru-RU" w:eastAsia="en-US" w:bidi="ar-SA"/>
      </w:rPr>
    </w:lvl>
    <w:lvl w:ilvl="4" w:tplc="FE4075EC">
      <w:numFmt w:val="bullet"/>
      <w:lvlText w:val="•"/>
      <w:lvlJc w:val="left"/>
      <w:pPr>
        <w:ind w:left="5226" w:hanging="269"/>
      </w:pPr>
      <w:rPr>
        <w:rFonts w:hint="default"/>
        <w:lang w:val="ru-RU" w:eastAsia="en-US" w:bidi="ar-SA"/>
      </w:rPr>
    </w:lvl>
    <w:lvl w:ilvl="5" w:tplc="69A0C192">
      <w:numFmt w:val="bullet"/>
      <w:lvlText w:val="•"/>
      <w:lvlJc w:val="left"/>
      <w:pPr>
        <w:ind w:left="6173" w:hanging="269"/>
      </w:pPr>
      <w:rPr>
        <w:rFonts w:hint="default"/>
        <w:lang w:val="ru-RU" w:eastAsia="en-US" w:bidi="ar-SA"/>
      </w:rPr>
    </w:lvl>
    <w:lvl w:ilvl="6" w:tplc="B66E193C">
      <w:numFmt w:val="bullet"/>
      <w:lvlText w:val="•"/>
      <w:lvlJc w:val="left"/>
      <w:pPr>
        <w:ind w:left="7119" w:hanging="269"/>
      </w:pPr>
      <w:rPr>
        <w:rFonts w:hint="default"/>
        <w:lang w:val="ru-RU" w:eastAsia="en-US" w:bidi="ar-SA"/>
      </w:rPr>
    </w:lvl>
    <w:lvl w:ilvl="7" w:tplc="98E646C8">
      <w:numFmt w:val="bullet"/>
      <w:lvlText w:val="•"/>
      <w:lvlJc w:val="left"/>
      <w:pPr>
        <w:ind w:left="8066" w:hanging="269"/>
      </w:pPr>
      <w:rPr>
        <w:rFonts w:hint="default"/>
        <w:lang w:val="ru-RU" w:eastAsia="en-US" w:bidi="ar-SA"/>
      </w:rPr>
    </w:lvl>
    <w:lvl w:ilvl="8" w:tplc="C2083584">
      <w:numFmt w:val="bullet"/>
      <w:lvlText w:val="•"/>
      <w:lvlJc w:val="left"/>
      <w:pPr>
        <w:ind w:left="9013" w:hanging="269"/>
      </w:pPr>
      <w:rPr>
        <w:rFonts w:hint="default"/>
        <w:lang w:val="ru-RU" w:eastAsia="en-US" w:bidi="ar-SA"/>
      </w:rPr>
    </w:lvl>
  </w:abstractNum>
  <w:abstractNum w:abstractNumId="1">
    <w:nsid w:val="43E575F4"/>
    <w:multiLevelType w:val="hybridMultilevel"/>
    <w:tmpl w:val="A8228DB2"/>
    <w:lvl w:ilvl="0" w:tplc="526AFF08">
      <w:numFmt w:val="bullet"/>
      <w:lvlText w:val="-"/>
      <w:lvlJc w:val="left"/>
      <w:pPr>
        <w:ind w:left="144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1E4E0E">
      <w:numFmt w:val="bullet"/>
      <w:lvlText w:val="•"/>
      <w:lvlJc w:val="left"/>
      <w:pPr>
        <w:ind w:left="2386" w:hanging="195"/>
      </w:pPr>
      <w:rPr>
        <w:rFonts w:hint="default"/>
        <w:lang w:val="ru-RU" w:eastAsia="en-US" w:bidi="ar-SA"/>
      </w:rPr>
    </w:lvl>
    <w:lvl w:ilvl="2" w:tplc="F1CE1032">
      <w:numFmt w:val="bullet"/>
      <w:lvlText w:val="•"/>
      <w:lvlJc w:val="left"/>
      <w:pPr>
        <w:ind w:left="3333" w:hanging="195"/>
      </w:pPr>
      <w:rPr>
        <w:rFonts w:hint="default"/>
        <w:lang w:val="ru-RU" w:eastAsia="en-US" w:bidi="ar-SA"/>
      </w:rPr>
    </w:lvl>
    <w:lvl w:ilvl="3" w:tplc="CAF46632">
      <w:numFmt w:val="bullet"/>
      <w:lvlText w:val="•"/>
      <w:lvlJc w:val="left"/>
      <w:pPr>
        <w:ind w:left="4279" w:hanging="195"/>
      </w:pPr>
      <w:rPr>
        <w:rFonts w:hint="default"/>
        <w:lang w:val="ru-RU" w:eastAsia="en-US" w:bidi="ar-SA"/>
      </w:rPr>
    </w:lvl>
    <w:lvl w:ilvl="4" w:tplc="F606F86C">
      <w:numFmt w:val="bullet"/>
      <w:lvlText w:val="•"/>
      <w:lvlJc w:val="left"/>
      <w:pPr>
        <w:ind w:left="5226" w:hanging="195"/>
      </w:pPr>
      <w:rPr>
        <w:rFonts w:hint="default"/>
        <w:lang w:val="ru-RU" w:eastAsia="en-US" w:bidi="ar-SA"/>
      </w:rPr>
    </w:lvl>
    <w:lvl w:ilvl="5" w:tplc="CE5C483C">
      <w:numFmt w:val="bullet"/>
      <w:lvlText w:val="•"/>
      <w:lvlJc w:val="left"/>
      <w:pPr>
        <w:ind w:left="6173" w:hanging="195"/>
      </w:pPr>
      <w:rPr>
        <w:rFonts w:hint="default"/>
        <w:lang w:val="ru-RU" w:eastAsia="en-US" w:bidi="ar-SA"/>
      </w:rPr>
    </w:lvl>
    <w:lvl w:ilvl="6" w:tplc="BAA62A38">
      <w:numFmt w:val="bullet"/>
      <w:lvlText w:val="•"/>
      <w:lvlJc w:val="left"/>
      <w:pPr>
        <w:ind w:left="7119" w:hanging="195"/>
      </w:pPr>
      <w:rPr>
        <w:rFonts w:hint="default"/>
        <w:lang w:val="ru-RU" w:eastAsia="en-US" w:bidi="ar-SA"/>
      </w:rPr>
    </w:lvl>
    <w:lvl w:ilvl="7" w:tplc="FEB04B9C">
      <w:numFmt w:val="bullet"/>
      <w:lvlText w:val="•"/>
      <w:lvlJc w:val="left"/>
      <w:pPr>
        <w:ind w:left="8066" w:hanging="195"/>
      </w:pPr>
      <w:rPr>
        <w:rFonts w:hint="default"/>
        <w:lang w:val="ru-RU" w:eastAsia="en-US" w:bidi="ar-SA"/>
      </w:rPr>
    </w:lvl>
    <w:lvl w:ilvl="8" w:tplc="F790F1E0">
      <w:numFmt w:val="bullet"/>
      <w:lvlText w:val="•"/>
      <w:lvlJc w:val="left"/>
      <w:pPr>
        <w:ind w:left="9013" w:hanging="195"/>
      </w:pPr>
      <w:rPr>
        <w:rFonts w:hint="default"/>
        <w:lang w:val="ru-RU" w:eastAsia="en-US" w:bidi="ar-SA"/>
      </w:rPr>
    </w:lvl>
  </w:abstractNum>
  <w:abstractNum w:abstractNumId="2">
    <w:nsid w:val="59EC77FB"/>
    <w:multiLevelType w:val="hybridMultilevel"/>
    <w:tmpl w:val="32682BD4"/>
    <w:lvl w:ilvl="0" w:tplc="B4FE1E42">
      <w:start w:val="8"/>
      <w:numFmt w:val="decimal"/>
      <w:lvlText w:val="%1)"/>
      <w:lvlJc w:val="left"/>
      <w:pPr>
        <w:ind w:left="17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26714">
      <w:numFmt w:val="bullet"/>
      <w:lvlText w:val=""/>
      <w:lvlJc w:val="left"/>
      <w:pPr>
        <w:ind w:left="21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0B8E196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B906948A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F87E8CFA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FB7EC196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6" w:tplc="1130A864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A25C0B10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DACA21AE">
      <w:numFmt w:val="bullet"/>
      <w:lvlText w:val="•"/>
      <w:lvlJc w:val="left"/>
      <w:pPr>
        <w:ind w:left="8962" w:hanging="360"/>
      </w:pPr>
      <w:rPr>
        <w:rFonts w:hint="default"/>
        <w:lang w:val="ru-RU" w:eastAsia="en-US" w:bidi="ar-SA"/>
      </w:rPr>
    </w:lvl>
  </w:abstractNum>
  <w:abstractNum w:abstractNumId="3">
    <w:nsid w:val="752D1E9D"/>
    <w:multiLevelType w:val="hybridMultilevel"/>
    <w:tmpl w:val="3C783BDE"/>
    <w:lvl w:ilvl="0" w:tplc="158AAE0C">
      <w:numFmt w:val="bullet"/>
      <w:lvlText w:val="—"/>
      <w:lvlJc w:val="left"/>
      <w:pPr>
        <w:ind w:left="1442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ADFFC">
      <w:numFmt w:val="bullet"/>
      <w:lvlText w:val="•"/>
      <w:lvlJc w:val="left"/>
      <w:pPr>
        <w:ind w:left="2386" w:hanging="663"/>
      </w:pPr>
      <w:rPr>
        <w:rFonts w:hint="default"/>
        <w:lang w:val="ru-RU" w:eastAsia="en-US" w:bidi="ar-SA"/>
      </w:rPr>
    </w:lvl>
    <w:lvl w:ilvl="2" w:tplc="6CF09796">
      <w:numFmt w:val="bullet"/>
      <w:lvlText w:val="•"/>
      <w:lvlJc w:val="left"/>
      <w:pPr>
        <w:ind w:left="3333" w:hanging="663"/>
      </w:pPr>
      <w:rPr>
        <w:rFonts w:hint="default"/>
        <w:lang w:val="ru-RU" w:eastAsia="en-US" w:bidi="ar-SA"/>
      </w:rPr>
    </w:lvl>
    <w:lvl w:ilvl="3" w:tplc="CC1AA3FA">
      <w:numFmt w:val="bullet"/>
      <w:lvlText w:val="•"/>
      <w:lvlJc w:val="left"/>
      <w:pPr>
        <w:ind w:left="4279" w:hanging="663"/>
      </w:pPr>
      <w:rPr>
        <w:rFonts w:hint="default"/>
        <w:lang w:val="ru-RU" w:eastAsia="en-US" w:bidi="ar-SA"/>
      </w:rPr>
    </w:lvl>
    <w:lvl w:ilvl="4" w:tplc="1DDE27D4">
      <w:numFmt w:val="bullet"/>
      <w:lvlText w:val="•"/>
      <w:lvlJc w:val="left"/>
      <w:pPr>
        <w:ind w:left="5226" w:hanging="663"/>
      </w:pPr>
      <w:rPr>
        <w:rFonts w:hint="default"/>
        <w:lang w:val="ru-RU" w:eastAsia="en-US" w:bidi="ar-SA"/>
      </w:rPr>
    </w:lvl>
    <w:lvl w:ilvl="5" w:tplc="70725ED0">
      <w:numFmt w:val="bullet"/>
      <w:lvlText w:val="•"/>
      <w:lvlJc w:val="left"/>
      <w:pPr>
        <w:ind w:left="6173" w:hanging="663"/>
      </w:pPr>
      <w:rPr>
        <w:rFonts w:hint="default"/>
        <w:lang w:val="ru-RU" w:eastAsia="en-US" w:bidi="ar-SA"/>
      </w:rPr>
    </w:lvl>
    <w:lvl w:ilvl="6" w:tplc="CB8677EE">
      <w:numFmt w:val="bullet"/>
      <w:lvlText w:val="•"/>
      <w:lvlJc w:val="left"/>
      <w:pPr>
        <w:ind w:left="7119" w:hanging="663"/>
      </w:pPr>
      <w:rPr>
        <w:rFonts w:hint="default"/>
        <w:lang w:val="ru-RU" w:eastAsia="en-US" w:bidi="ar-SA"/>
      </w:rPr>
    </w:lvl>
    <w:lvl w:ilvl="7" w:tplc="430C796C">
      <w:numFmt w:val="bullet"/>
      <w:lvlText w:val="•"/>
      <w:lvlJc w:val="left"/>
      <w:pPr>
        <w:ind w:left="8066" w:hanging="663"/>
      </w:pPr>
      <w:rPr>
        <w:rFonts w:hint="default"/>
        <w:lang w:val="ru-RU" w:eastAsia="en-US" w:bidi="ar-SA"/>
      </w:rPr>
    </w:lvl>
    <w:lvl w:ilvl="8" w:tplc="9AA8BE28">
      <w:numFmt w:val="bullet"/>
      <w:lvlText w:val="•"/>
      <w:lvlJc w:val="left"/>
      <w:pPr>
        <w:ind w:left="9013" w:hanging="6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6CF4"/>
    <w:rsid w:val="00276CF4"/>
    <w:rsid w:val="003D4695"/>
    <w:rsid w:val="008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870" w:lineRule="exact"/>
      <w:outlineLvl w:val="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styleId="2">
    <w:name w:val="heading 2"/>
    <w:basedOn w:val="a"/>
    <w:uiPriority w:val="1"/>
    <w:qFormat/>
    <w:pPr>
      <w:spacing w:line="274" w:lineRule="exact"/>
      <w:ind w:left="14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3"/>
      <w:ind w:left="1166" w:right="613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21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870" w:lineRule="exact"/>
      <w:outlineLvl w:val="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styleId="2">
    <w:name w:val="heading 2"/>
    <w:basedOn w:val="a"/>
    <w:uiPriority w:val="1"/>
    <w:qFormat/>
    <w:pPr>
      <w:spacing w:line="274" w:lineRule="exact"/>
      <w:ind w:left="14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3"/>
      <w:ind w:left="1166" w:right="613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21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Imferna</dc:creator>
  <cp:lastModifiedBy>Денис Быков</cp:lastModifiedBy>
  <cp:revision>2</cp:revision>
  <dcterms:created xsi:type="dcterms:W3CDTF">2023-09-26T16:29:00Z</dcterms:created>
  <dcterms:modified xsi:type="dcterms:W3CDTF">2023-09-26T16:29:00Z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2023-09-26T00:00:00Z</vt:filetime>
  </property>
</Properties>
</file>