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C21" w:rsidRPr="0001446A" w:rsidRDefault="0054415A" w:rsidP="0001446A">
      <w:pPr>
        <w:jc w:val="center"/>
        <w:rPr>
          <w:sz w:val="24"/>
          <w:szCs w:val="24"/>
        </w:rPr>
        <w:sectPr w:rsidR="00977C21" w:rsidRPr="0001446A" w:rsidSect="0001446A">
          <w:pgSz w:w="11906" w:h="16383"/>
          <w:pgMar w:top="1134" w:right="851" w:bottom="1134" w:left="1701" w:header="720" w:footer="720" w:gutter="0"/>
          <w:cols w:space="720"/>
        </w:sectPr>
      </w:pPr>
      <w:bookmarkStart w:id="0" w:name="block-12612311"/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-708661</wp:posOffset>
            </wp:positionH>
            <wp:positionV relativeFrom="margin">
              <wp:posOffset>-424816</wp:posOffset>
            </wp:positionV>
            <wp:extent cx="6748189" cy="9286875"/>
            <wp:effectExtent l="0" t="0" r="0" b="0"/>
            <wp:wrapNone/>
            <wp:docPr id="1" name="Рисунок 1" descr="C:\Users\Денис\Downloads\Технология 1-4 Р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ownloads\Технология 1-4 РП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762" cy="928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7C21" w:rsidRPr="0001446A" w:rsidRDefault="0072473D">
      <w:pPr>
        <w:spacing w:after="0" w:line="264" w:lineRule="auto"/>
        <w:ind w:left="120"/>
        <w:jc w:val="both"/>
      </w:pPr>
      <w:bookmarkStart w:id="1" w:name="block-12612313"/>
      <w:bookmarkEnd w:id="0"/>
      <w:r w:rsidRPr="0001446A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color w:val="000000"/>
          <w:sz w:val="28"/>
        </w:rPr>
        <w:t>​</w:t>
      </w:r>
    </w:p>
    <w:p w:rsidR="00977C21" w:rsidRPr="0001446A" w:rsidRDefault="0072473D">
      <w:pPr>
        <w:spacing w:after="0" w:line="264" w:lineRule="auto"/>
        <w:ind w:firstLine="600"/>
        <w:jc w:val="both"/>
      </w:pPr>
      <w:proofErr w:type="gramStart"/>
      <w:r w:rsidRPr="0001446A">
        <w:rPr>
          <w:rFonts w:ascii="Times New Roman" w:hAnsi="Times New Roman"/>
          <w:color w:val="000000"/>
          <w:sz w:val="28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</w:t>
      </w:r>
      <w:proofErr w:type="gramStart"/>
      <w:r w:rsidRPr="0001446A">
        <w:rPr>
          <w:rFonts w:ascii="Times New Roman" w:hAnsi="Times New Roman"/>
          <w:color w:val="000000"/>
          <w:sz w:val="28"/>
        </w:rPr>
        <w:t>создания</w:t>
      </w:r>
      <w:proofErr w:type="gramEnd"/>
      <w:r w:rsidRPr="0001446A">
        <w:rPr>
          <w:rFonts w:ascii="Times New Roman" w:hAnsi="Times New Roman"/>
          <w:color w:val="000000"/>
          <w:sz w:val="28"/>
        </w:rPr>
        <w:t xml:space="preserve"> в рамках исторически меняющихся технологий) и соответствующих им практических умений.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 xml:space="preserve">Программа по технологии направлена на решение системы задач: 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 xml:space="preserve">формирование основ </w:t>
      </w:r>
      <w:proofErr w:type="spellStart"/>
      <w:r w:rsidRPr="0001446A">
        <w:rPr>
          <w:rFonts w:ascii="Times New Roman" w:hAnsi="Times New Roman"/>
          <w:color w:val="000000"/>
          <w:sz w:val="28"/>
        </w:rPr>
        <w:t>чертёжно</w:t>
      </w:r>
      <w:proofErr w:type="spellEnd"/>
      <w:r w:rsidRPr="0001446A">
        <w:rPr>
          <w:rFonts w:ascii="Times New Roman" w:hAnsi="Times New Roman"/>
          <w:color w:val="000000"/>
          <w:sz w:val="28"/>
        </w:rPr>
        <w:t>-графической грамотности, умения работать с простейшей технологической документацией (рисунок, чертёж, эскиз, схема);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развитие гибкости и вариативности мышления, способностей к изобретательской деятельности;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lastRenderedPageBreak/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01446A">
        <w:rPr>
          <w:rFonts w:ascii="Times New Roman" w:hAnsi="Times New Roman"/>
          <w:color w:val="000000"/>
          <w:sz w:val="28"/>
        </w:rPr>
        <w:t>саморегуляции</w:t>
      </w:r>
      <w:proofErr w:type="spellEnd"/>
      <w:r w:rsidRPr="0001446A">
        <w:rPr>
          <w:rFonts w:ascii="Times New Roman" w:hAnsi="Times New Roman"/>
          <w:color w:val="000000"/>
          <w:sz w:val="28"/>
        </w:rPr>
        <w:t>, активности и инициативности;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977C21" w:rsidRDefault="0072473D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977C21" w:rsidRPr="0001446A" w:rsidRDefault="0072473D">
      <w:pPr>
        <w:numPr>
          <w:ilvl w:val="0"/>
          <w:numId w:val="1"/>
        </w:numPr>
        <w:spacing w:after="0" w:line="264" w:lineRule="auto"/>
        <w:jc w:val="both"/>
      </w:pPr>
      <w:r w:rsidRPr="0001446A">
        <w:rPr>
          <w:rFonts w:ascii="Times New Roman" w:hAnsi="Times New Roman"/>
          <w:color w:val="000000"/>
          <w:sz w:val="28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977C21" w:rsidRPr="0001446A" w:rsidRDefault="0072473D">
      <w:pPr>
        <w:numPr>
          <w:ilvl w:val="0"/>
          <w:numId w:val="1"/>
        </w:numPr>
        <w:spacing w:after="0" w:line="264" w:lineRule="auto"/>
        <w:jc w:val="both"/>
      </w:pPr>
      <w:r w:rsidRPr="0001446A">
        <w:rPr>
          <w:rFonts w:ascii="Times New Roman" w:hAnsi="Times New Roman"/>
          <w:color w:val="000000"/>
          <w:sz w:val="28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977C21" w:rsidRPr="0001446A" w:rsidRDefault="0072473D">
      <w:pPr>
        <w:numPr>
          <w:ilvl w:val="0"/>
          <w:numId w:val="1"/>
        </w:numPr>
        <w:spacing w:after="0" w:line="264" w:lineRule="auto"/>
        <w:jc w:val="both"/>
      </w:pPr>
      <w:r w:rsidRPr="0001446A">
        <w:rPr>
          <w:rFonts w:ascii="Times New Roman" w:hAnsi="Times New Roman"/>
          <w:color w:val="000000"/>
          <w:sz w:val="28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 xml:space="preserve">В процессе освоения </w:t>
      </w:r>
      <w:proofErr w:type="gramStart"/>
      <w:r w:rsidRPr="0001446A">
        <w:rPr>
          <w:rFonts w:ascii="Times New Roman" w:hAnsi="Times New Roman"/>
          <w:color w:val="000000"/>
          <w:sz w:val="28"/>
        </w:rPr>
        <w:t>программы</w:t>
      </w:r>
      <w:proofErr w:type="gramEnd"/>
      <w:r w:rsidRPr="0001446A">
        <w:rPr>
          <w:rFonts w:ascii="Times New Roman" w:hAnsi="Times New Roman"/>
          <w:color w:val="000000"/>
          <w:sz w:val="28"/>
        </w:rPr>
        <w:t xml:space="preserve">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 xml:space="preserve">В программе по технологии осуществляется реализация </w:t>
      </w:r>
      <w:proofErr w:type="spellStart"/>
      <w:r w:rsidRPr="0001446A"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 w:rsidRPr="0001446A">
        <w:rPr>
          <w:rFonts w:ascii="Times New Roman" w:hAnsi="Times New Roman"/>
          <w:color w:val="000000"/>
          <w:sz w:val="28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01446A">
        <w:rPr>
          <w:rFonts w:ascii="Times New Roman" w:hAnsi="Times New Roman"/>
          <w:color w:val="000000"/>
          <w:sz w:val="28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‌</w:t>
      </w:r>
      <w:bookmarkStart w:id="2" w:name="6028649a-e0ac-451e-8172-b3f83139ddea"/>
      <w:r w:rsidRPr="0001446A">
        <w:rPr>
          <w:rFonts w:ascii="Times New Roman" w:hAnsi="Times New Roman"/>
          <w:color w:val="000000"/>
          <w:sz w:val="28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  <w:r w:rsidRPr="0001446A">
        <w:rPr>
          <w:rFonts w:ascii="Times New Roman" w:hAnsi="Times New Roman"/>
          <w:color w:val="000000"/>
          <w:sz w:val="28"/>
        </w:rPr>
        <w:t>‌‌</w:t>
      </w:r>
    </w:p>
    <w:p w:rsidR="00977C21" w:rsidRPr="0001446A" w:rsidRDefault="00977C21">
      <w:pPr>
        <w:spacing w:after="0" w:line="264" w:lineRule="auto"/>
        <w:ind w:left="120"/>
        <w:jc w:val="both"/>
      </w:pPr>
    </w:p>
    <w:p w:rsidR="00977C21" w:rsidRPr="0001446A" w:rsidRDefault="00977C21">
      <w:pPr>
        <w:sectPr w:rsidR="00977C21" w:rsidRPr="0001446A">
          <w:pgSz w:w="11906" w:h="16383"/>
          <w:pgMar w:top="1134" w:right="850" w:bottom="1134" w:left="1701" w:header="720" w:footer="720" w:gutter="0"/>
          <w:cols w:space="720"/>
        </w:sectPr>
      </w:pPr>
    </w:p>
    <w:p w:rsidR="00977C21" w:rsidRPr="0001446A" w:rsidRDefault="0072473D">
      <w:pPr>
        <w:spacing w:after="0" w:line="264" w:lineRule="auto"/>
        <w:ind w:left="120"/>
        <w:jc w:val="both"/>
      </w:pPr>
      <w:bookmarkStart w:id="3" w:name="block-12612312"/>
      <w:bookmarkEnd w:id="1"/>
      <w:r w:rsidRPr="0001446A">
        <w:rPr>
          <w:rFonts w:ascii="Times New Roman" w:hAnsi="Times New Roman"/>
          <w:b/>
          <w:color w:val="333333"/>
          <w:sz w:val="28"/>
        </w:rPr>
        <w:lastRenderedPageBreak/>
        <w:t>СОДЕРЖАНИЕ УЧЕБНОГО ПРЕДМЕТА</w:t>
      </w:r>
    </w:p>
    <w:p w:rsidR="00977C21" w:rsidRPr="0001446A" w:rsidRDefault="00977C21">
      <w:pPr>
        <w:spacing w:after="0" w:line="264" w:lineRule="auto"/>
        <w:ind w:left="120"/>
        <w:jc w:val="both"/>
      </w:pP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333333"/>
          <w:sz w:val="28"/>
        </w:rPr>
        <w:t>1 КЛАСС</w:t>
      </w:r>
    </w:p>
    <w:p w:rsidR="00977C21" w:rsidRPr="0001446A" w:rsidRDefault="00977C21">
      <w:pPr>
        <w:spacing w:after="0" w:line="264" w:lineRule="auto"/>
        <w:ind w:left="120"/>
        <w:jc w:val="both"/>
      </w:pP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Технологии, профессии и производства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Традиции и праздники народов России, ремёсла, обычаи.</w:t>
      </w:r>
    </w:p>
    <w:p w:rsidR="00977C21" w:rsidRPr="0001446A" w:rsidRDefault="00977C21">
      <w:pPr>
        <w:spacing w:after="0" w:line="264" w:lineRule="auto"/>
        <w:ind w:left="120"/>
        <w:jc w:val="both"/>
      </w:pP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Технологии ручной обработки материалов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 xml:space="preserve">Подбор соответствующих инструментов и способов обработки материалов в зависимости от их свойств и видов изделий. </w:t>
      </w:r>
      <w:proofErr w:type="gramStart"/>
      <w:r w:rsidRPr="0001446A">
        <w:rPr>
          <w:rFonts w:ascii="Times New Roman" w:hAnsi="Times New Roman"/>
          <w:color w:val="000000"/>
          <w:sz w:val="28"/>
        </w:rPr>
        <w:t>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  <w:proofErr w:type="gramEnd"/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lastRenderedPageBreak/>
        <w:t xml:space="preserve">Пластические массы, их виды (пластилин, пластика и </w:t>
      </w:r>
      <w:proofErr w:type="gramStart"/>
      <w:r w:rsidRPr="0001446A">
        <w:rPr>
          <w:rFonts w:ascii="Times New Roman" w:hAnsi="Times New Roman"/>
          <w:color w:val="000000"/>
          <w:sz w:val="28"/>
        </w:rPr>
        <w:t>другое</w:t>
      </w:r>
      <w:proofErr w:type="gramEnd"/>
      <w:r w:rsidRPr="0001446A">
        <w:rPr>
          <w:rFonts w:ascii="Times New Roman" w:hAnsi="Times New Roman"/>
          <w:color w:val="000000"/>
          <w:sz w:val="28"/>
        </w:rPr>
        <w:t>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01446A">
        <w:rPr>
          <w:rFonts w:ascii="Times New Roman" w:hAnsi="Times New Roman"/>
          <w:color w:val="000000"/>
          <w:sz w:val="28"/>
        </w:rPr>
        <w:t>сминание</w:t>
      </w:r>
      <w:proofErr w:type="spellEnd"/>
      <w:r w:rsidRPr="0001446A">
        <w:rPr>
          <w:rFonts w:ascii="Times New Roman" w:hAnsi="Times New Roman"/>
          <w:color w:val="000000"/>
          <w:sz w:val="28"/>
        </w:rPr>
        <w:t>, обрывание, склеивание и другое. Резание бумаги ножницами. Правила безопасной работы, передачи и хранения ножниц. Картон.</w:t>
      </w:r>
    </w:p>
    <w:p w:rsidR="00977C21" w:rsidRPr="0001446A" w:rsidRDefault="0072473D">
      <w:pPr>
        <w:spacing w:after="0" w:line="264" w:lineRule="auto"/>
        <w:ind w:firstLine="600"/>
        <w:jc w:val="both"/>
      </w:pPr>
      <w:proofErr w:type="gramStart"/>
      <w:r w:rsidRPr="0001446A">
        <w:rPr>
          <w:rFonts w:ascii="Times New Roman" w:hAnsi="Times New Roman"/>
          <w:color w:val="000000"/>
          <w:sz w:val="28"/>
        </w:rPr>
        <w:t>Виды природных материалов (плоские – листья и объёмные – орехи, шишки, семена, ветки).</w:t>
      </w:r>
      <w:proofErr w:type="gramEnd"/>
      <w:r w:rsidRPr="0001446A">
        <w:rPr>
          <w:rFonts w:ascii="Times New Roman" w:hAnsi="Times New Roman"/>
          <w:color w:val="000000"/>
          <w:sz w:val="28"/>
        </w:rPr>
        <w:t xml:space="preserve">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Использование дополнительных отделочных материалов.</w:t>
      </w:r>
    </w:p>
    <w:p w:rsidR="00977C21" w:rsidRPr="0001446A" w:rsidRDefault="00977C21">
      <w:pPr>
        <w:spacing w:after="0" w:line="264" w:lineRule="auto"/>
        <w:ind w:left="120"/>
        <w:jc w:val="both"/>
      </w:pP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Конструирование и моделирование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 xml:space="preserve">Простые и объёмные конструкции из разных материалов (пластические массы, бумага, текстиль и </w:t>
      </w:r>
      <w:proofErr w:type="gramStart"/>
      <w:r w:rsidRPr="0001446A">
        <w:rPr>
          <w:rFonts w:ascii="Times New Roman" w:hAnsi="Times New Roman"/>
          <w:color w:val="000000"/>
          <w:sz w:val="28"/>
        </w:rPr>
        <w:t>другое</w:t>
      </w:r>
      <w:proofErr w:type="gramEnd"/>
      <w:r w:rsidRPr="0001446A">
        <w:rPr>
          <w:rFonts w:ascii="Times New Roman" w:hAnsi="Times New Roman"/>
          <w:color w:val="000000"/>
          <w:sz w:val="28"/>
        </w:rPr>
        <w:t>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977C21" w:rsidRPr="0001446A" w:rsidRDefault="00977C21">
      <w:pPr>
        <w:spacing w:after="0" w:line="264" w:lineRule="auto"/>
        <w:ind w:left="120"/>
        <w:jc w:val="both"/>
      </w:pP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Информационно-коммуникативные технологии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Демонстрация учителем готовых материалов на информационных носителях.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Информация. Виды информации.</w:t>
      </w:r>
    </w:p>
    <w:p w:rsidR="00977C21" w:rsidRPr="0001446A" w:rsidRDefault="00977C21">
      <w:pPr>
        <w:spacing w:after="0" w:line="264" w:lineRule="auto"/>
        <w:ind w:left="120"/>
        <w:jc w:val="both"/>
      </w:pP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color w:val="000000"/>
          <w:sz w:val="28"/>
        </w:rPr>
        <w:t>УНИВЕРСАЛЬНЫЕ УЧЕБНЫЕ ДЕЙСТВИЯ (ПРОПЕДЕВТИЧЕСКИЙ УРОВЕНЬ)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 xml:space="preserve"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</w:t>
      </w:r>
      <w:r w:rsidRPr="0001446A">
        <w:rPr>
          <w:rFonts w:ascii="Times New Roman" w:hAnsi="Times New Roman"/>
          <w:color w:val="000000"/>
          <w:sz w:val="28"/>
        </w:rPr>
        <w:lastRenderedPageBreak/>
        <w:t>универсальных учебных действий, регулятивных универсальных учебных действий, совместной деятельности.</w:t>
      </w:r>
    </w:p>
    <w:p w:rsidR="00977C21" w:rsidRPr="0001446A" w:rsidRDefault="00977C21">
      <w:pPr>
        <w:spacing w:after="0" w:line="264" w:lineRule="auto"/>
        <w:ind w:left="120"/>
        <w:jc w:val="both"/>
      </w:pP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действия: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 xml:space="preserve">ориентироваться в терминах, используемых в технологии (в пределах </w:t>
      </w:r>
      <w:proofErr w:type="gramStart"/>
      <w:r w:rsidRPr="0001446A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01446A">
        <w:rPr>
          <w:rFonts w:ascii="Times New Roman" w:hAnsi="Times New Roman"/>
          <w:color w:val="000000"/>
          <w:sz w:val="28"/>
        </w:rPr>
        <w:t>);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воспринимать и использовать предложенную инструкцию (устную, графическую);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сравнивать отдельные изделия (конструкции), находить сходство и различия в их устройстве.</w:t>
      </w: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воспринимать информацию (представленную в объяснении учителя или в учебнике), использовать её в работе;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977C21" w:rsidRPr="0001446A" w:rsidRDefault="00977C21">
      <w:pPr>
        <w:spacing w:after="0" w:line="264" w:lineRule="auto"/>
        <w:ind w:left="120"/>
        <w:jc w:val="both"/>
      </w:pP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строить несложные высказывания, сообщения в устной форме (по содержанию изученных тем).</w:t>
      </w:r>
    </w:p>
    <w:p w:rsidR="00977C21" w:rsidRPr="0001446A" w:rsidRDefault="00977C21">
      <w:pPr>
        <w:spacing w:after="0" w:line="264" w:lineRule="auto"/>
        <w:ind w:left="120"/>
        <w:jc w:val="both"/>
      </w:pP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Самоорганизация и самоконтроль: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принимать и удерживать в процессе деятельности предложенную учебную задачу;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lastRenderedPageBreak/>
        <w:t>выполнять несложные действия контроля и оценки по предложенным критериям.</w:t>
      </w:r>
    </w:p>
    <w:p w:rsidR="00977C21" w:rsidRPr="0001446A" w:rsidRDefault="00977C21">
      <w:pPr>
        <w:spacing w:after="0" w:line="264" w:lineRule="auto"/>
        <w:ind w:left="120"/>
        <w:jc w:val="both"/>
      </w:pP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Совместная деятельность</w:t>
      </w:r>
      <w:r w:rsidRPr="0001446A">
        <w:rPr>
          <w:rFonts w:ascii="Times New Roman" w:hAnsi="Times New Roman"/>
          <w:color w:val="000000"/>
          <w:sz w:val="28"/>
        </w:rPr>
        <w:t>: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проявлять положительное отношение к включению в совместную работу, к простым видам сотрудничества;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977C21" w:rsidRPr="0001446A" w:rsidRDefault="00977C21">
      <w:pPr>
        <w:spacing w:after="0" w:line="264" w:lineRule="auto"/>
        <w:ind w:left="120"/>
        <w:jc w:val="both"/>
      </w:pP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2 КЛАСС</w:t>
      </w:r>
    </w:p>
    <w:p w:rsidR="00977C21" w:rsidRPr="0001446A" w:rsidRDefault="00977C21">
      <w:pPr>
        <w:spacing w:after="0" w:line="264" w:lineRule="auto"/>
        <w:ind w:left="120"/>
        <w:jc w:val="both"/>
      </w:pP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Технологии, профессии и производства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977C21" w:rsidRPr="0001446A" w:rsidRDefault="00977C21">
      <w:pPr>
        <w:spacing w:after="0" w:line="264" w:lineRule="auto"/>
        <w:ind w:left="120"/>
        <w:jc w:val="both"/>
      </w:pP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Технологии ручной обработки материалов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977C21" w:rsidRPr="0001446A" w:rsidRDefault="0072473D">
      <w:pPr>
        <w:spacing w:after="0" w:line="264" w:lineRule="auto"/>
        <w:ind w:firstLine="600"/>
        <w:jc w:val="both"/>
      </w:pPr>
      <w:proofErr w:type="gramStart"/>
      <w:r w:rsidRPr="0001446A">
        <w:rPr>
          <w:rFonts w:ascii="Times New Roman" w:hAnsi="Times New Roman"/>
          <w:color w:val="000000"/>
          <w:sz w:val="28"/>
        </w:rPr>
        <w:t xml:space="preserve"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</w:t>
      </w:r>
      <w:r w:rsidRPr="0001446A">
        <w:rPr>
          <w:rFonts w:ascii="Times New Roman" w:hAnsi="Times New Roman"/>
          <w:color w:val="000000"/>
          <w:sz w:val="28"/>
        </w:rPr>
        <w:lastRenderedPageBreak/>
        <w:t>сборка изделия (сшивание).</w:t>
      </w:r>
      <w:proofErr w:type="gramEnd"/>
      <w:r w:rsidRPr="0001446A">
        <w:rPr>
          <w:rFonts w:ascii="Times New Roman" w:hAnsi="Times New Roman"/>
          <w:color w:val="000000"/>
          <w:sz w:val="28"/>
        </w:rPr>
        <w:t xml:space="preserve">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01446A">
        <w:rPr>
          <w:rFonts w:ascii="Times New Roman" w:hAnsi="Times New Roman"/>
          <w:color w:val="000000"/>
          <w:sz w:val="28"/>
        </w:rPr>
        <w:t>биговка</w:t>
      </w:r>
      <w:proofErr w:type="spellEnd"/>
      <w:r w:rsidRPr="0001446A">
        <w:rPr>
          <w:rFonts w:ascii="Times New Roman" w:hAnsi="Times New Roman"/>
          <w:color w:val="000000"/>
          <w:sz w:val="28"/>
        </w:rPr>
        <w:t>. Подвижное соединение деталей на проволоку, толстую нитку.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 xml:space="preserve"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</w:t>
      </w:r>
      <w:proofErr w:type="gramStart"/>
      <w:r w:rsidRPr="0001446A">
        <w:rPr>
          <w:rFonts w:ascii="Times New Roman" w:hAnsi="Times New Roman"/>
          <w:color w:val="000000"/>
          <w:sz w:val="28"/>
        </w:rPr>
        <w:t>Строчка прямого стежка и её варианты (перевивы, наборы) и (или) строчка косого стежка и её варианты (крестик, стебельчатая, ёлочка).</w:t>
      </w:r>
      <w:proofErr w:type="gramEnd"/>
      <w:r w:rsidRPr="0001446A">
        <w:rPr>
          <w:rFonts w:ascii="Times New Roman" w:hAnsi="Times New Roman"/>
          <w:color w:val="000000"/>
          <w:sz w:val="28"/>
        </w:rPr>
        <w:t xml:space="preserve">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Использование дополнительных материалов (например, проволока, пряжа, бусины и другие).</w:t>
      </w:r>
    </w:p>
    <w:p w:rsidR="00977C21" w:rsidRPr="0001446A" w:rsidRDefault="00977C21">
      <w:pPr>
        <w:spacing w:after="0" w:line="264" w:lineRule="auto"/>
        <w:ind w:left="120"/>
        <w:jc w:val="both"/>
      </w:pP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Конструирование и моделирование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977C21" w:rsidRPr="0001446A" w:rsidRDefault="00977C21">
      <w:pPr>
        <w:spacing w:after="0" w:line="264" w:lineRule="auto"/>
        <w:ind w:left="120"/>
        <w:jc w:val="both"/>
      </w:pP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Информационно-коммуникативные технологии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lastRenderedPageBreak/>
        <w:t>Демонстрация учителем готовых материалов на информационных носителях.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Поиск информации. Интернет как источник информации.</w:t>
      </w:r>
    </w:p>
    <w:p w:rsidR="00977C21" w:rsidRPr="0001446A" w:rsidRDefault="00977C21">
      <w:pPr>
        <w:spacing w:after="0" w:line="264" w:lineRule="auto"/>
        <w:ind w:left="120"/>
        <w:jc w:val="both"/>
      </w:pP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color w:val="000000"/>
          <w:sz w:val="28"/>
        </w:rPr>
        <w:t>УНИВЕРСАЛЬНЫЕ УЧЕБНЫЕ ДЕЙСТВИЯ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977C21" w:rsidRPr="0001446A" w:rsidRDefault="00977C21">
      <w:pPr>
        <w:spacing w:after="0" w:line="264" w:lineRule="auto"/>
        <w:ind w:left="120"/>
        <w:jc w:val="both"/>
      </w:pP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действия: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 xml:space="preserve">ориентироваться в терминах, используемых в технологии (в пределах </w:t>
      </w:r>
      <w:proofErr w:type="gramStart"/>
      <w:r w:rsidRPr="0001446A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01446A">
        <w:rPr>
          <w:rFonts w:ascii="Times New Roman" w:hAnsi="Times New Roman"/>
          <w:color w:val="000000"/>
          <w:sz w:val="28"/>
        </w:rPr>
        <w:t>);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выполнять работу в соответствии с образцом, инструкцией, устной или письменной;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выполнять действия анализа и синтеза, сравнения, группировки с учётом указанных критериев;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строить рассуждения, делать умозаключения, проверять их в практической работе;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воспроизводить порядок действий при решении учебной (практической) задачи;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осуществлять решение простых задач в умственной и материализованной форме.</w:t>
      </w: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получать информацию из учебника и других дидактических материалов, использовать её в работе;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977C21" w:rsidRPr="0001446A" w:rsidRDefault="00977C21">
      <w:pPr>
        <w:spacing w:after="0" w:line="264" w:lineRule="auto"/>
        <w:ind w:left="120"/>
        <w:jc w:val="both"/>
      </w:pP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977C21" w:rsidRPr="0001446A" w:rsidRDefault="00977C21">
      <w:pPr>
        <w:spacing w:after="0" w:line="264" w:lineRule="auto"/>
        <w:ind w:left="120"/>
        <w:jc w:val="both"/>
      </w:pP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Самоорганизация и самоконтроль: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lastRenderedPageBreak/>
        <w:t>понимать и принимать учебную задачу;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организовывать свою деятельность;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понимать предлагаемый план действий, действовать по плану;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прогнозировать необходимые действия для получения практического результата, планировать работу;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выполнять действия контроля и оценки;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воспринимать советы, оценку учителя и других обучающихся, стараться учитывать их в работе.</w:t>
      </w: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Совместная деятельность</w:t>
      </w:r>
      <w:r w:rsidRPr="0001446A">
        <w:rPr>
          <w:rFonts w:ascii="Times New Roman" w:hAnsi="Times New Roman"/>
          <w:color w:val="000000"/>
          <w:sz w:val="28"/>
        </w:rPr>
        <w:t>: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977C21" w:rsidRPr="0001446A" w:rsidRDefault="00977C21">
      <w:pPr>
        <w:spacing w:after="0" w:line="264" w:lineRule="auto"/>
        <w:ind w:left="120"/>
        <w:jc w:val="both"/>
      </w:pP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3 КЛАСС</w:t>
      </w:r>
    </w:p>
    <w:p w:rsidR="00977C21" w:rsidRPr="0001446A" w:rsidRDefault="00977C21">
      <w:pPr>
        <w:spacing w:after="0" w:line="264" w:lineRule="auto"/>
        <w:ind w:left="120"/>
        <w:jc w:val="both"/>
      </w:pP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Технологии, профессии и производства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 xml:space="preserve">Непрерывность процесса </w:t>
      </w:r>
      <w:proofErr w:type="spellStart"/>
      <w:r w:rsidRPr="0001446A">
        <w:rPr>
          <w:rFonts w:ascii="Times New Roman" w:hAnsi="Times New Roman"/>
          <w:color w:val="000000"/>
          <w:sz w:val="28"/>
        </w:rPr>
        <w:t>деятельностного</w:t>
      </w:r>
      <w:proofErr w:type="spellEnd"/>
      <w:r w:rsidRPr="0001446A">
        <w:rPr>
          <w:rFonts w:ascii="Times New Roman" w:hAnsi="Times New Roman"/>
          <w:color w:val="000000"/>
          <w:sz w:val="28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 xml:space="preserve"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</w:t>
      </w:r>
      <w:proofErr w:type="gramStart"/>
      <w:r w:rsidRPr="0001446A">
        <w:rPr>
          <w:rFonts w:ascii="Times New Roman" w:hAnsi="Times New Roman"/>
          <w:color w:val="000000"/>
          <w:sz w:val="28"/>
        </w:rPr>
        <w:t>используемым</w:t>
      </w:r>
      <w:proofErr w:type="gramEnd"/>
      <w:r w:rsidRPr="0001446A">
        <w:rPr>
          <w:rFonts w:ascii="Times New Roman" w:hAnsi="Times New Roman"/>
          <w:color w:val="000000"/>
          <w:sz w:val="28"/>
        </w:rPr>
        <w:t xml:space="preserve"> на уроках технологии.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 xml:space="preserve">Элементарная творческая и проектная деятельность. Коллективные, групповые и </w:t>
      </w:r>
      <w:proofErr w:type="gramStart"/>
      <w:r w:rsidRPr="0001446A">
        <w:rPr>
          <w:rFonts w:ascii="Times New Roman" w:hAnsi="Times New Roman"/>
          <w:color w:val="000000"/>
          <w:sz w:val="28"/>
        </w:rPr>
        <w:t>индивидуальные проекты</w:t>
      </w:r>
      <w:proofErr w:type="gramEnd"/>
      <w:r w:rsidRPr="0001446A">
        <w:rPr>
          <w:rFonts w:ascii="Times New Roman" w:hAnsi="Times New Roman"/>
          <w:color w:val="000000"/>
          <w:sz w:val="28"/>
        </w:rPr>
        <w:t xml:space="preserve"> в рамках изучаемой тематики. Совместная работа в малых группах, осуществление сотрудничества, </w:t>
      </w:r>
      <w:r w:rsidRPr="0001446A">
        <w:rPr>
          <w:rFonts w:ascii="Times New Roman" w:hAnsi="Times New Roman"/>
          <w:color w:val="000000"/>
          <w:sz w:val="28"/>
        </w:rPr>
        <w:lastRenderedPageBreak/>
        <w:t>распределение работы, выполнение социальных ролей (руководитель (лидер) и подчинённый).</w:t>
      </w:r>
    </w:p>
    <w:p w:rsidR="00977C21" w:rsidRPr="0001446A" w:rsidRDefault="00977C21">
      <w:pPr>
        <w:spacing w:after="0" w:line="264" w:lineRule="auto"/>
        <w:ind w:left="120"/>
        <w:jc w:val="both"/>
      </w:pP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Технологии ручной обработки материалов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Выполнение рицовки на картоне с помощью канцелярского ножа, выполнение отверстий шилом.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Использование дополнительных материалов. Комбинирование разных материалов в одном изделии.</w:t>
      </w:r>
    </w:p>
    <w:p w:rsidR="00977C21" w:rsidRPr="0001446A" w:rsidRDefault="00977C21">
      <w:pPr>
        <w:spacing w:after="0" w:line="264" w:lineRule="auto"/>
        <w:ind w:left="120"/>
        <w:jc w:val="both"/>
      </w:pP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Конструирование и моделирование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977C21" w:rsidRPr="0001446A" w:rsidRDefault="00977C21">
      <w:pPr>
        <w:spacing w:after="0" w:line="264" w:lineRule="auto"/>
        <w:ind w:left="120"/>
        <w:jc w:val="both"/>
      </w:pP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Информационно-коммуникативные технологии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</w:t>
      </w:r>
      <w:proofErr w:type="gramStart"/>
      <w:r w:rsidRPr="0001446A">
        <w:rPr>
          <w:rFonts w:ascii="Times New Roman" w:hAnsi="Times New Roman"/>
          <w:color w:val="000000"/>
          <w:sz w:val="28"/>
        </w:rPr>
        <w:t xml:space="preserve">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01446A">
        <w:rPr>
          <w:rFonts w:ascii="Times New Roman" w:hAnsi="Times New Roman"/>
          <w:color w:val="000000"/>
          <w:sz w:val="28"/>
        </w:rPr>
        <w:t>).</w:t>
      </w:r>
      <w:proofErr w:type="gramEnd"/>
      <w:r w:rsidRPr="0001446A">
        <w:rPr>
          <w:rFonts w:ascii="Times New Roman" w:hAnsi="Times New Roman"/>
          <w:color w:val="000000"/>
          <w:sz w:val="28"/>
        </w:rPr>
        <w:t xml:space="preserve">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01446A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01446A">
        <w:rPr>
          <w:rFonts w:ascii="Times New Roman" w:hAnsi="Times New Roman"/>
          <w:color w:val="000000"/>
          <w:sz w:val="28"/>
        </w:rPr>
        <w:t xml:space="preserve"> или другим.</w:t>
      </w:r>
    </w:p>
    <w:p w:rsidR="00977C21" w:rsidRPr="0001446A" w:rsidRDefault="00977C21">
      <w:pPr>
        <w:spacing w:after="0" w:line="264" w:lineRule="auto"/>
        <w:ind w:left="120"/>
        <w:jc w:val="both"/>
      </w:pP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color w:val="000000"/>
          <w:sz w:val="28"/>
        </w:rPr>
        <w:t>УНИВЕРСАЛЬНЫЕ УЧЕБНЫЕ ДЕЙСТВИЯ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977C21" w:rsidRPr="0001446A" w:rsidRDefault="00977C21">
      <w:pPr>
        <w:spacing w:after="0" w:line="264" w:lineRule="auto"/>
        <w:ind w:left="120"/>
        <w:jc w:val="both"/>
      </w:pP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действия: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01446A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01446A">
        <w:rPr>
          <w:rFonts w:ascii="Times New Roman" w:hAnsi="Times New Roman"/>
          <w:color w:val="000000"/>
          <w:sz w:val="28"/>
        </w:rPr>
        <w:t>);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осуществлять анализ предложенных образцов с выделением существенных и несущественных признаков;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lastRenderedPageBreak/>
        <w:t>определять способы доработки конструкций с учётом предложенных условий;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читать и воспроизводить простой чертёж (эскиз) развёртки изделия;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восстанавливать нарушенную последовательность выполнения изделия.</w:t>
      </w: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на основе анализа информации производить выбор наиболее эффективных способов работы;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977C21" w:rsidRPr="0001446A" w:rsidRDefault="00977C21">
      <w:pPr>
        <w:spacing w:after="0" w:line="264" w:lineRule="auto"/>
        <w:ind w:left="120"/>
        <w:jc w:val="both"/>
      </w:pP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строить монологическое высказывание, владеть диалогической формой коммуникации;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описывать предметы рукотворного мира, оценивать их достоинства;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формулировать собственное мнение, аргументировать выбор вариантов и способов выполнения задания.</w:t>
      </w:r>
    </w:p>
    <w:p w:rsidR="00977C21" w:rsidRPr="0001446A" w:rsidRDefault="00977C21">
      <w:pPr>
        <w:spacing w:after="0" w:line="264" w:lineRule="auto"/>
        <w:ind w:left="120"/>
        <w:jc w:val="both"/>
      </w:pP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Самоорганизация и самоконтроль: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принимать и сохранять учебную задачу, осуществлять поиск сре</w:t>
      </w:r>
      <w:proofErr w:type="gramStart"/>
      <w:r w:rsidRPr="0001446A">
        <w:rPr>
          <w:rFonts w:ascii="Times New Roman" w:hAnsi="Times New Roman"/>
          <w:color w:val="000000"/>
          <w:sz w:val="28"/>
        </w:rPr>
        <w:t>дств дл</w:t>
      </w:r>
      <w:proofErr w:type="gramEnd"/>
      <w:r w:rsidRPr="0001446A">
        <w:rPr>
          <w:rFonts w:ascii="Times New Roman" w:hAnsi="Times New Roman"/>
          <w:color w:val="000000"/>
          <w:sz w:val="28"/>
        </w:rPr>
        <w:t>я её решения;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 xml:space="preserve">проявлять </w:t>
      </w:r>
      <w:proofErr w:type="gramStart"/>
      <w:r w:rsidRPr="0001446A">
        <w:rPr>
          <w:rFonts w:ascii="Times New Roman" w:hAnsi="Times New Roman"/>
          <w:color w:val="000000"/>
          <w:sz w:val="28"/>
        </w:rPr>
        <w:t>волевую</w:t>
      </w:r>
      <w:proofErr w:type="gramEnd"/>
      <w:r w:rsidRPr="0001446A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01446A">
        <w:rPr>
          <w:rFonts w:ascii="Times New Roman" w:hAnsi="Times New Roman"/>
          <w:color w:val="000000"/>
          <w:sz w:val="28"/>
        </w:rPr>
        <w:t>саморегуляцию</w:t>
      </w:r>
      <w:proofErr w:type="spellEnd"/>
      <w:r w:rsidRPr="0001446A">
        <w:rPr>
          <w:rFonts w:ascii="Times New Roman" w:hAnsi="Times New Roman"/>
          <w:color w:val="000000"/>
          <w:sz w:val="28"/>
        </w:rPr>
        <w:t xml:space="preserve"> при выполнении задания.</w:t>
      </w: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Совместная деятельность</w:t>
      </w:r>
      <w:r w:rsidRPr="0001446A">
        <w:rPr>
          <w:rFonts w:ascii="Times New Roman" w:hAnsi="Times New Roman"/>
          <w:color w:val="000000"/>
          <w:sz w:val="28"/>
        </w:rPr>
        <w:t>: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lastRenderedPageBreak/>
        <w:t>выбирать себе партнёров по совместной деятельности не только по симпатии, но и по деловым качествам;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выполнять роли лидера, подчинённого, соблюдать равноправие и дружелюбие;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осуществлять взаимопомощь, проявлять ответственность при выполнении своей части работы.</w:t>
      </w:r>
    </w:p>
    <w:p w:rsidR="00977C21" w:rsidRPr="0001446A" w:rsidRDefault="00977C21">
      <w:pPr>
        <w:spacing w:after="0" w:line="264" w:lineRule="auto"/>
        <w:ind w:left="120"/>
        <w:jc w:val="both"/>
      </w:pP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4 КЛАСС</w:t>
      </w:r>
    </w:p>
    <w:p w:rsidR="00977C21" w:rsidRPr="0001446A" w:rsidRDefault="00977C21">
      <w:pPr>
        <w:spacing w:after="0" w:line="264" w:lineRule="auto"/>
        <w:ind w:left="120"/>
        <w:jc w:val="both"/>
      </w:pP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Технологии, профессии и производства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Профессии, связанные с опасностями (пожарные, космонавты, химики и другие).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 xml:space="preserve">Информационный мир, его место и влияние на </w:t>
      </w:r>
      <w:proofErr w:type="gramStart"/>
      <w:r w:rsidRPr="0001446A">
        <w:rPr>
          <w:rFonts w:ascii="Times New Roman" w:hAnsi="Times New Roman"/>
          <w:color w:val="000000"/>
          <w:sz w:val="28"/>
        </w:rPr>
        <w:t>жизнь</w:t>
      </w:r>
      <w:proofErr w:type="gramEnd"/>
      <w:r w:rsidRPr="0001446A">
        <w:rPr>
          <w:rFonts w:ascii="Times New Roman" w:hAnsi="Times New Roman"/>
          <w:color w:val="000000"/>
          <w:sz w:val="28"/>
        </w:rPr>
        <w:t xml:space="preserve">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 xml:space="preserve"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</w:t>
      </w:r>
      <w:proofErr w:type="gramStart"/>
      <w:r w:rsidRPr="0001446A">
        <w:rPr>
          <w:rFonts w:ascii="Times New Roman" w:hAnsi="Times New Roman"/>
          <w:color w:val="000000"/>
          <w:sz w:val="28"/>
        </w:rPr>
        <w:t>индивидуальные проекты</w:t>
      </w:r>
      <w:proofErr w:type="gramEnd"/>
      <w:r w:rsidRPr="0001446A">
        <w:rPr>
          <w:rFonts w:ascii="Times New Roman" w:hAnsi="Times New Roman"/>
          <w:color w:val="000000"/>
          <w:sz w:val="28"/>
        </w:rPr>
        <w:t xml:space="preserve">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977C21" w:rsidRPr="0001446A" w:rsidRDefault="00977C21">
      <w:pPr>
        <w:spacing w:after="0" w:line="264" w:lineRule="auto"/>
        <w:ind w:left="120"/>
        <w:jc w:val="both"/>
      </w:pP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Технологии ручной обработки материалов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 xml:space="preserve">Использование измерений, вычислений и построений для решения практических задач. Внесение дополнений и изменений в условные </w:t>
      </w:r>
      <w:r w:rsidRPr="0001446A">
        <w:rPr>
          <w:rFonts w:ascii="Times New Roman" w:hAnsi="Times New Roman"/>
          <w:color w:val="000000"/>
          <w:sz w:val="28"/>
        </w:rPr>
        <w:lastRenderedPageBreak/>
        <w:t>графические изображения в соответствии с дополнительными (изменёнными) требованиями к изделию.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Комбинированное использование разных материалов.</w:t>
      </w:r>
    </w:p>
    <w:p w:rsidR="00977C21" w:rsidRPr="0001446A" w:rsidRDefault="00977C21">
      <w:pPr>
        <w:spacing w:after="0" w:line="264" w:lineRule="auto"/>
        <w:ind w:left="120"/>
        <w:jc w:val="both"/>
      </w:pP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Конструирование и моделирование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Современные требования к техническим устройствам (</w:t>
      </w:r>
      <w:proofErr w:type="spellStart"/>
      <w:r w:rsidRPr="0001446A">
        <w:rPr>
          <w:rFonts w:ascii="Times New Roman" w:hAnsi="Times New Roman"/>
          <w:color w:val="000000"/>
          <w:sz w:val="28"/>
        </w:rPr>
        <w:t>экологичность</w:t>
      </w:r>
      <w:proofErr w:type="spellEnd"/>
      <w:r w:rsidRPr="0001446A">
        <w:rPr>
          <w:rFonts w:ascii="Times New Roman" w:hAnsi="Times New Roman"/>
          <w:color w:val="000000"/>
          <w:sz w:val="28"/>
        </w:rPr>
        <w:t>, безопасность, эргономичность и другие).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977C21" w:rsidRPr="0001446A" w:rsidRDefault="00977C21">
      <w:pPr>
        <w:spacing w:after="0" w:line="264" w:lineRule="auto"/>
        <w:ind w:left="120"/>
        <w:jc w:val="both"/>
      </w:pP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lastRenderedPageBreak/>
        <w:t>Информационно-коммуникативные технологии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Работа с доступной информацией в Интернете и на цифровых носителях информации.</w:t>
      </w:r>
    </w:p>
    <w:p w:rsidR="00977C21" w:rsidRPr="0001446A" w:rsidRDefault="0072473D">
      <w:pPr>
        <w:spacing w:after="0" w:line="264" w:lineRule="auto"/>
        <w:ind w:firstLine="600"/>
        <w:jc w:val="both"/>
      </w:pPr>
      <w:proofErr w:type="gramStart"/>
      <w:r w:rsidRPr="0001446A">
        <w:rPr>
          <w:rFonts w:ascii="Times New Roman" w:hAnsi="Times New Roman"/>
          <w:color w:val="000000"/>
          <w:sz w:val="28"/>
        </w:rPr>
        <w:t xml:space="preserve">Электронные и </w:t>
      </w:r>
      <w:proofErr w:type="spellStart"/>
      <w:r w:rsidRPr="0001446A">
        <w:rPr>
          <w:rFonts w:ascii="Times New Roman" w:hAnsi="Times New Roman"/>
          <w:color w:val="000000"/>
          <w:sz w:val="28"/>
        </w:rPr>
        <w:t>медиаресурсы</w:t>
      </w:r>
      <w:proofErr w:type="spellEnd"/>
      <w:r w:rsidRPr="0001446A">
        <w:rPr>
          <w:rFonts w:ascii="Times New Roman" w:hAnsi="Times New Roman"/>
          <w:color w:val="000000"/>
          <w:sz w:val="28"/>
        </w:rPr>
        <w:t xml:space="preserve"> в художественно-конструкторской, проектной, предметной преобразующей деятельности.</w:t>
      </w:r>
      <w:proofErr w:type="gramEnd"/>
      <w:r w:rsidRPr="0001446A">
        <w:rPr>
          <w:rFonts w:ascii="Times New Roman" w:hAnsi="Times New Roman"/>
          <w:color w:val="000000"/>
          <w:sz w:val="28"/>
        </w:rPr>
        <w:t xml:space="preserve">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01446A">
        <w:rPr>
          <w:rFonts w:ascii="Times New Roman" w:hAnsi="Times New Roman"/>
          <w:color w:val="000000"/>
          <w:sz w:val="28"/>
        </w:rPr>
        <w:t xml:space="preserve"> или другой.</w:t>
      </w:r>
    </w:p>
    <w:p w:rsidR="00977C21" w:rsidRPr="0001446A" w:rsidRDefault="00977C21">
      <w:pPr>
        <w:spacing w:after="0" w:line="264" w:lineRule="auto"/>
        <w:ind w:left="120"/>
        <w:jc w:val="both"/>
      </w:pP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color w:val="000000"/>
          <w:sz w:val="28"/>
        </w:rPr>
        <w:t>УНИВЕРСАЛЬНЫЕ УЧЕБНЫЕ ДЕЙСТВИЯ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977C21" w:rsidRPr="0001446A" w:rsidRDefault="00977C21">
      <w:pPr>
        <w:spacing w:after="0" w:line="264" w:lineRule="auto"/>
        <w:ind w:left="120"/>
        <w:jc w:val="both"/>
      </w:pP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действия: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01446A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01446A">
        <w:rPr>
          <w:rFonts w:ascii="Times New Roman" w:hAnsi="Times New Roman"/>
          <w:color w:val="000000"/>
          <w:sz w:val="28"/>
        </w:rPr>
        <w:t>);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анализировать конструкции предложенных образцов изделий;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решать простые задачи на преобразование конструкции;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выполнять работу в соответствии с инструкцией, устной или письменной;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lastRenderedPageBreak/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на основе анализа информации производить выбор наиболее эффективных способов работы;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осуществлять поиск дополнительной информации по тематике творческих и проектных работ;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 xml:space="preserve">использовать рисунки из ресурса компьютера в оформлении изделий и </w:t>
      </w:r>
      <w:proofErr w:type="gramStart"/>
      <w:r w:rsidRPr="0001446A">
        <w:rPr>
          <w:rFonts w:ascii="Times New Roman" w:hAnsi="Times New Roman"/>
          <w:color w:val="000000"/>
          <w:sz w:val="28"/>
        </w:rPr>
        <w:t>другое</w:t>
      </w:r>
      <w:proofErr w:type="gramEnd"/>
      <w:r w:rsidRPr="0001446A">
        <w:rPr>
          <w:rFonts w:ascii="Times New Roman" w:hAnsi="Times New Roman"/>
          <w:color w:val="000000"/>
          <w:sz w:val="28"/>
        </w:rPr>
        <w:t>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977C21" w:rsidRPr="0001446A" w:rsidRDefault="00977C21">
      <w:pPr>
        <w:spacing w:after="0" w:line="264" w:lineRule="auto"/>
        <w:ind w:left="120"/>
        <w:jc w:val="both"/>
      </w:pP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 xml:space="preserve">описывать факты из истории развития ремёсел на Руси и в России, </w:t>
      </w:r>
      <w:proofErr w:type="gramStart"/>
      <w:r w:rsidRPr="0001446A">
        <w:rPr>
          <w:rFonts w:ascii="Times New Roman" w:hAnsi="Times New Roman"/>
          <w:color w:val="000000"/>
          <w:sz w:val="28"/>
        </w:rPr>
        <w:t>высказывать своё отношение</w:t>
      </w:r>
      <w:proofErr w:type="gramEnd"/>
      <w:r w:rsidRPr="0001446A">
        <w:rPr>
          <w:rFonts w:ascii="Times New Roman" w:hAnsi="Times New Roman"/>
          <w:color w:val="000000"/>
          <w:sz w:val="28"/>
        </w:rPr>
        <w:t xml:space="preserve"> к предметам декоративно-прикладного искусства разных народов Российской Федерации;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создавать тексты-рассуждения: раскрывать последовательность операций при работе с разными материалами;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977C21" w:rsidRPr="0001446A" w:rsidRDefault="00977C21">
      <w:pPr>
        <w:spacing w:after="0" w:line="264" w:lineRule="auto"/>
        <w:ind w:left="120"/>
        <w:jc w:val="both"/>
      </w:pP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Самоорганизация и самоконтроль: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понимать и принимать учебную задачу, самостоятельно определять цели учебно-познавательной деятельности;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lastRenderedPageBreak/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 xml:space="preserve">проявлять </w:t>
      </w:r>
      <w:proofErr w:type="gramStart"/>
      <w:r w:rsidRPr="0001446A">
        <w:rPr>
          <w:rFonts w:ascii="Times New Roman" w:hAnsi="Times New Roman"/>
          <w:color w:val="000000"/>
          <w:sz w:val="28"/>
        </w:rPr>
        <w:t>волевую</w:t>
      </w:r>
      <w:proofErr w:type="gramEnd"/>
      <w:r w:rsidRPr="0001446A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01446A">
        <w:rPr>
          <w:rFonts w:ascii="Times New Roman" w:hAnsi="Times New Roman"/>
          <w:color w:val="000000"/>
          <w:sz w:val="28"/>
        </w:rPr>
        <w:t>саморегуляцию</w:t>
      </w:r>
      <w:proofErr w:type="spellEnd"/>
      <w:r w:rsidRPr="0001446A">
        <w:rPr>
          <w:rFonts w:ascii="Times New Roman" w:hAnsi="Times New Roman"/>
          <w:color w:val="000000"/>
          <w:sz w:val="28"/>
        </w:rPr>
        <w:t xml:space="preserve"> при выполнении задания.</w:t>
      </w: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Совместная деятельность</w:t>
      </w:r>
      <w:r w:rsidRPr="0001446A">
        <w:rPr>
          <w:rFonts w:ascii="Times New Roman" w:hAnsi="Times New Roman"/>
          <w:color w:val="000000"/>
          <w:sz w:val="28"/>
        </w:rPr>
        <w:t>: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977C21" w:rsidRPr="0001446A" w:rsidRDefault="0072473D">
      <w:pPr>
        <w:spacing w:after="0" w:line="264" w:lineRule="auto"/>
        <w:ind w:left="120"/>
        <w:jc w:val="both"/>
      </w:pPr>
      <w:r w:rsidRPr="0001446A">
        <w:rPr>
          <w:rFonts w:ascii="Times New Roman" w:hAnsi="Times New Roman"/>
          <w:b/>
          <w:color w:val="333333"/>
          <w:sz w:val="28"/>
        </w:rPr>
        <w:t>​</w:t>
      </w:r>
    </w:p>
    <w:p w:rsidR="00977C21" w:rsidRPr="0001446A" w:rsidRDefault="0072473D">
      <w:pPr>
        <w:spacing w:after="0" w:line="264" w:lineRule="auto"/>
        <w:ind w:firstLine="600"/>
        <w:jc w:val="both"/>
      </w:pPr>
      <w:r w:rsidRPr="0001446A">
        <w:rPr>
          <w:rFonts w:ascii="Times New Roman" w:hAnsi="Times New Roman"/>
          <w:b/>
          <w:color w:val="333333"/>
          <w:sz w:val="28"/>
        </w:rPr>
        <w:t>​</w:t>
      </w:r>
    </w:p>
    <w:p w:rsidR="00977C21" w:rsidRPr="0001446A" w:rsidRDefault="00977C21">
      <w:pPr>
        <w:sectPr w:rsidR="00977C21" w:rsidRPr="0001446A">
          <w:pgSz w:w="11906" w:h="16383"/>
          <w:pgMar w:top="1134" w:right="850" w:bottom="1134" w:left="1701" w:header="720" w:footer="720" w:gutter="0"/>
          <w:cols w:space="720"/>
        </w:sectPr>
      </w:pPr>
    </w:p>
    <w:p w:rsidR="00977C21" w:rsidRPr="0001446A" w:rsidRDefault="0072473D">
      <w:pPr>
        <w:spacing w:after="0"/>
        <w:ind w:left="120"/>
      </w:pPr>
      <w:bookmarkStart w:id="4" w:name="block-12612314"/>
      <w:bookmarkEnd w:id="3"/>
      <w:r w:rsidRPr="0001446A">
        <w:rPr>
          <w:rFonts w:ascii="Times New Roman" w:hAnsi="Times New Roman"/>
          <w:color w:val="000000"/>
          <w:sz w:val="28"/>
        </w:rPr>
        <w:lastRenderedPageBreak/>
        <w:t>​ПЛАНИРУЕМЫЕ РЕЗУЛЬТАТЫ ОСВОЕНИЯ ПРОГРАММЫ ПО ТЕХНОЛОГИИ НА УРОВНЕ НАЧАЛЬНОГО ОБЩЕГО ОБРАЗОВАНИЯ</w:t>
      </w:r>
    </w:p>
    <w:p w:rsidR="00977C21" w:rsidRPr="0001446A" w:rsidRDefault="00977C21">
      <w:pPr>
        <w:spacing w:after="0"/>
        <w:ind w:left="120"/>
      </w:pPr>
    </w:p>
    <w:p w:rsidR="00977C21" w:rsidRPr="0001446A" w:rsidRDefault="00977C21">
      <w:pPr>
        <w:spacing w:after="0"/>
        <w:ind w:left="120"/>
      </w:pPr>
      <w:bookmarkStart w:id="5" w:name="_Toc143620888"/>
      <w:bookmarkEnd w:id="5"/>
    </w:p>
    <w:p w:rsidR="00977C21" w:rsidRPr="0001446A" w:rsidRDefault="0072473D">
      <w:pPr>
        <w:spacing w:after="0"/>
        <w:ind w:left="120"/>
      </w:pPr>
      <w:r w:rsidRPr="0001446A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 xml:space="preserve">В результате изучения технологии на уровне начального общего образования </w:t>
      </w:r>
      <w:proofErr w:type="gramStart"/>
      <w:r w:rsidRPr="0001446A">
        <w:rPr>
          <w:rFonts w:ascii="Times New Roman" w:hAnsi="Times New Roman"/>
          <w:color w:val="000000"/>
          <w:sz w:val="28"/>
        </w:rPr>
        <w:t>у</w:t>
      </w:r>
      <w:proofErr w:type="gramEnd"/>
      <w:r w:rsidRPr="0001446A">
        <w:rPr>
          <w:rFonts w:ascii="Times New Roman" w:hAnsi="Times New Roman"/>
          <w:color w:val="000000"/>
          <w:sz w:val="28"/>
        </w:rPr>
        <w:t xml:space="preserve"> обучающегося будут сформированы следующие личностные результаты: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 xml:space="preserve">проявление </w:t>
      </w:r>
      <w:proofErr w:type="gramStart"/>
      <w:r w:rsidRPr="0001446A">
        <w:rPr>
          <w:rFonts w:ascii="Times New Roman" w:hAnsi="Times New Roman"/>
          <w:color w:val="000000"/>
          <w:sz w:val="28"/>
        </w:rPr>
        <w:t>устойчивых</w:t>
      </w:r>
      <w:proofErr w:type="gramEnd"/>
      <w:r w:rsidRPr="0001446A">
        <w:rPr>
          <w:rFonts w:ascii="Times New Roman" w:hAnsi="Times New Roman"/>
          <w:color w:val="000000"/>
          <w:sz w:val="28"/>
        </w:rPr>
        <w:t xml:space="preserve"> волевых качества и способность к </w:t>
      </w:r>
      <w:proofErr w:type="spellStart"/>
      <w:r w:rsidRPr="0001446A">
        <w:rPr>
          <w:rFonts w:ascii="Times New Roman" w:hAnsi="Times New Roman"/>
          <w:color w:val="000000"/>
          <w:sz w:val="28"/>
        </w:rPr>
        <w:t>саморегуляции</w:t>
      </w:r>
      <w:proofErr w:type="spellEnd"/>
      <w:r w:rsidRPr="0001446A">
        <w:rPr>
          <w:rFonts w:ascii="Times New Roman" w:hAnsi="Times New Roman"/>
          <w:color w:val="000000"/>
          <w:sz w:val="28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977C21" w:rsidRPr="0001446A" w:rsidRDefault="00977C21">
      <w:pPr>
        <w:spacing w:after="0"/>
        <w:ind w:left="120"/>
      </w:pPr>
      <w:bookmarkStart w:id="6" w:name="_Toc143620889"/>
      <w:bookmarkEnd w:id="6"/>
    </w:p>
    <w:p w:rsidR="00977C21" w:rsidRPr="0001446A" w:rsidRDefault="00977C21">
      <w:pPr>
        <w:spacing w:after="0"/>
        <w:ind w:left="120"/>
      </w:pPr>
    </w:p>
    <w:p w:rsidR="00977C21" w:rsidRPr="0001446A" w:rsidRDefault="0072473D">
      <w:pPr>
        <w:spacing w:after="0"/>
        <w:ind w:left="120"/>
      </w:pPr>
      <w:r w:rsidRPr="0001446A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977C21" w:rsidRPr="0001446A" w:rsidRDefault="00977C21">
      <w:pPr>
        <w:spacing w:after="0" w:line="257" w:lineRule="auto"/>
        <w:ind w:left="120"/>
        <w:jc w:val="both"/>
      </w:pPr>
    </w:p>
    <w:p w:rsidR="00977C21" w:rsidRPr="0001446A" w:rsidRDefault="0072473D">
      <w:pPr>
        <w:spacing w:after="0" w:line="257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977C21" w:rsidRPr="0001446A" w:rsidRDefault="0072473D">
      <w:pPr>
        <w:spacing w:after="0" w:line="257" w:lineRule="auto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действия: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 xml:space="preserve">ориентироваться в терминах и понятиях, используемых в технологии (в пределах </w:t>
      </w:r>
      <w:proofErr w:type="gramStart"/>
      <w:r w:rsidRPr="0001446A">
        <w:rPr>
          <w:rFonts w:ascii="Times New Roman" w:hAnsi="Times New Roman"/>
          <w:color w:val="000000"/>
          <w:sz w:val="28"/>
        </w:rPr>
        <w:t>изученного</w:t>
      </w:r>
      <w:proofErr w:type="gramEnd"/>
      <w:r w:rsidRPr="0001446A">
        <w:rPr>
          <w:rFonts w:ascii="Times New Roman" w:hAnsi="Times New Roman"/>
          <w:color w:val="000000"/>
          <w:sz w:val="28"/>
        </w:rPr>
        <w:t>), использовать изученную терминологию в своих устных и письменных высказываниях;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осуществлять анализ объектов и изделий с выделением существенных и несущественных признаков;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сравнивать группы объектов (изделий), выделять в них общее и различия;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использовать схемы, модели и простейшие чертежи в собственной практической творческой деятельности;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977C21" w:rsidRPr="0001446A" w:rsidRDefault="0072473D">
      <w:pPr>
        <w:spacing w:after="0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977C21" w:rsidRPr="0001446A" w:rsidRDefault="00977C21">
      <w:pPr>
        <w:spacing w:after="0"/>
        <w:ind w:left="120"/>
        <w:jc w:val="both"/>
      </w:pPr>
    </w:p>
    <w:p w:rsidR="00977C21" w:rsidRPr="0001446A" w:rsidRDefault="0072473D">
      <w:pPr>
        <w:spacing w:after="0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объяснять последовательность совершаемых действий при создании изделия.</w:t>
      </w:r>
    </w:p>
    <w:p w:rsidR="00977C21" w:rsidRPr="0001446A" w:rsidRDefault="00977C21">
      <w:pPr>
        <w:spacing w:after="0"/>
        <w:ind w:left="120"/>
        <w:jc w:val="both"/>
      </w:pPr>
    </w:p>
    <w:p w:rsidR="00977C21" w:rsidRPr="0001446A" w:rsidRDefault="0072473D">
      <w:pPr>
        <w:spacing w:after="0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выполнять правила безопасности труда при выполнении работы;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планировать работу, соотносить свои действия с поставленной целью;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 xml:space="preserve">проявлять </w:t>
      </w:r>
      <w:proofErr w:type="gramStart"/>
      <w:r w:rsidRPr="0001446A">
        <w:rPr>
          <w:rFonts w:ascii="Times New Roman" w:hAnsi="Times New Roman"/>
          <w:color w:val="000000"/>
          <w:sz w:val="28"/>
        </w:rPr>
        <w:t>волевую</w:t>
      </w:r>
      <w:proofErr w:type="gramEnd"/>
      <w:r w:rsidRPr="0001446A">
        <w:rPr>
          <w:rFonts w:ascii="Times New Roman" w:hAnsi="Times New Roman"/>
          <w:color w:val="000000"/>
          <w:sz w:val="28"/>
        </w:rPr>
        <w:t xml:space="preserve"> </w:t>
      </w:r>
      <w:proofErr w:type="spellStart"/>
      <w:r w:rsidRPr="0001446A">
        <w:rPr>
          <w:rFonts w:ascii="Times New Roman" w:hAnsi="Times New Roman"/>
          <w:color w:val="000000"/>
          <w:sz w:val="28"/>
        </w:rPr>
        <w:t>саморегуляцию</w:t>
      </w:r>
      <w:proofErr w:type="spellEnd"/>
      <w:r w:rsidRPr="0001446A">
        <w:rPr>
          <w:rFonts w:ascii="Times New Roman" w:hAnsi="Times New Roman"/>
          <w:color w:val="000000"/>
          <w:sz w:val="28"/>
        </w:rPr>
        <w:t xml:space="preserve"> при выполнении работы.</w:t>
      </w:r>
    </w:p>
    <w:p w:rsidR="00977C21" w:rsidRPr="0001446A" w:rsidRDefault="00977C21">
      <w:pPr>
        <w:spacing w:after="0"/>
        <w:ind w:left="120"/>
        <w:jc w:val="both"/>
      </w:pPr>
    </w:p>
    <w:p w:rsidR="00977C21" w:rsidRPr="0001446A" w:rsidRDefault="0072473D">
      <w:pPr>
        <w:spacing w:after="0"/>
        <w:ind w:left="120"/>
        <w:jc w:val="both"/>
      </w:pPr>
      <w:r w:rsidRPr="0001446A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977C21" w:rsidRPr="0001446A" w:rsidRDefault="00977C21">
      <w:pPr>
        <w:spacing w:after="0"/>
        <w:ind w:left="120"/>
      </w:pPr>
      <w:bookmarkStart w:id="7" w:name="_Toc143620890"/>
      <w:bookmarkStart w:id="8" w:name="_Toc134720971"/>
      <w:bookmarkEnd w:id="7"/>
      <w:bookmarkEnd w:id="8"/>
    </w:p>
    <w:p w:rsidR="00977C21" w:rsidRPr="0001446A" w:rsidRDefault="00977C21">
      <w:pPr>
        <w:spacing w:after="0"/>
        <w:ind w:left="120"/>
      </w:pPr>
    </w:p>
    <w:p w:rsidR="00977C21" w:rsidRPr="0001446A" w:rsidRDefault="0072473D">
      <w:pPr>
        <w:spacing w:after="0"/>
        <w:ind w:left="120"/>
      </w:pPr>
      <w:r w:rsidRPr="0001446A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977C21" w:rsidRPr="0001446A" w:rsidRDefault="00977C21">
      <w:pPr>
        <w:spacing w:after="0"/>
        <w:ind w:left="120"/>
      </w:pPr>
    </w:p>
    <w:p w:rsidR="00977C21" w:rsidRPr="0001446A" w:rsidRDefault="0072473D">
      <w:pPr>
        <w:spacing w:after="0"/>
        <w:ind w:left="120"/>
        <w:jc w:val="both"/>
      </w:pPr>
      <w:r w:rsidRPr="0001446A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01446A">
        <w:rPr>
          <w:rFonts w:ascii="Times New Roman" w:hAnsi="Times New Roman"/>
          <w:b/>
          <w:i/>
          <w:color w:val="000000"/>
          <w:sz w:val="28"/>
        </w:rPr>
        <w:t>в 1 классе</w:t>
      </w:r>
      <w:r w:rsidRPr="0001446A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01446A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01446A"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 по отдельным темам программы по технологии: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применять правила безопасной работы ножницами, иглой и аккуратной работы с клеем;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977C21" w:rsidRPr="0001446A" w:rsidRDefault="0072473D">
      <w:pPr>
        <w:spacing w:after="0"/>
        <w:ind w:firstLine="600"/>
        <w:jc w:val="both"/>
      </w:pPr>
      <w:proofErr w:type="gramStart"/>
      <w:r w:rsidRPr="0001446A">
        <w:rPr>
          <w:rFonts w:ascii="Times New Roman" w:hAnsi="Times New Roman"/>
          <w:color w:val="000000"/>
          <w:sz w:val="28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01446A">
        <w:rPr>
          <w:rFonts w:ascii="Times New Roman" w:hAnsi="Times New Roman"/>
          <w:color w:val="000000"/>
          <w:sz w:val="28"/>
        </w:rPr>
        <w:t>сминание</w:t>
      </w:r>
      <w:proofErr w:type="spellEnd"/>
      <w:r w:rsidRPr="0001446A">
        <w:rPr>
          <w:rFonts w:ascii="Times New Roman" w:hAnsi="Times New Roman"/>
          <w:color w:val="000000"/>
          <w:sz w:val="28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  <w:proofErr w:type="gramEnd"/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оформлять изделия строчкой прямого стежка;</w:t>
      </w:r>
    </w:p>
    <w:p w:rsidR="00977C21" w:rsidRPr="0001446A" w:rsidRDefault="0072473D">
      <w:pPr>
        <w:spacing w:after="0"/>
        <w:ind w:firstLine="600"/>
        <w:jc w:val="both"/>
      </w:pPr>
      <w:proofErr w:type="gramStart"/>
      <w:r w:rsidRPr="0001446A">
        <w:rPr>
          <w:rFonts w:ascii="Times New Roman" w:hAnsi="Times New Roman"/>
          <w:color w:val="000000"/>
          <w:sz w:val="28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  <w:proofErr w:type="gramEnd"/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lastRenderedPageBreak/>
        <w:t>выполнять задания с опорой на готовый план;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977C21" w:rsidRPr="0001446A" w:rsidRDefault="0072473D">
      <w:pPr>
        <w:spacing w:after="0"/>
        <w:ind w:firstLine="600"/>
        <w:jc w:val="both"/>
      </w:pPr>
      <w:proofErr w:type="gramStart"/>
      <w:r w:rsidRPr="0001446A">
        <w:rPr>
          <w:rFonts w:ascii="Times New Roman" w:hAnsi="Times New Roman"/>
          <w:color w:val="000000"/>
          <w:sz w:val="28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  <w:proofErr w:type="gramEnd"/>
    </w:p>
    <w:p w:rsidR="00977C21" w:rsidRPr="0001446A" w:rsidRDefault="0072473D">
      <w:pPr>
        <w:spacing w:after="0"/>
        <w:ind w:firstLine="600"/>
        <w:jc w:val="both"/>
      </w:pPr>
      <w:proofErr w:type="gramStart"/>
      <w:r w:rsidRPr="0001446A">
        <w:rPr>
          <w:rFonts w:ascii="Times New Roman" w:hAnsi="Times New Roman"/>
          <w:color w:val="000000"/>
          <w:sz w:val="28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  <w:proofErr w:type="gramEnd"/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различать материалы и инструменты по их назначению;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977C21" w:rsidRPr="0001446A" w:rsidRDefault="0072473D">
      <w:pPr>
        <w:spacing w:after="0"/>
        <w:ind w:firstLine="600"/>
        <w:jc w:val="both"/>
      </w:pPr>
      <w:proofErr w:type="gramStart"/>
      <w:r w:rsidRPr="0001446A">
        <w:rPr>
          <w:rFonts w:ascii="Times New Roman" w:hAnsi="Times New Roman"/>
          <w:color w:val="000000"/>
          <w:sz w:val="28"/>
        </w:rPr>
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01446A">
        <w:rPr>
          <w:rFonts w:ascii="Times New Roman" w:hAnsi="Times New Roman"/>
          <w:color w:val="000000"/>
          <w:sz w:val="28"/>
        </w:rPr>
        <w:t>сминанием</w:t>
      </w:r>
      <w:proofErr w:type="spellEnd"/>
      <w:r w:rsidRPr="0001446A">
        <w:rPr>
          <w:rFonts w:ascii="Times New Roman" w:hAnsi="Times New Roman"/>
          <w:color w:val="000000"/>
          <w:sz w:val="28"/>
        </w:rPr>
        <w:t>, лепкой и прочее, собирать изделия с помощью клея, пластических масс и другое, эстетично и аккуратно выполнять отделку</w:t>
      </w:r>
      <w:proofErr w:type="gramEnd"/>
      <w:r w:rsidRPr="0001446A">
        <w:rPr>
          <w:rFonts w:ascii="Times New Roman" w:hAnsi="Times New Roman"/>
          <w:color w:val="000000"/>
          <w:sz w:val="28"/>
        </w:rPr>
        <w:t xml:space="preserve"> раскрашиванием, аппликацией, строчкой прямого стежка;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использовать для сушки плоских изделий пресс;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различать разборные и неразборные конструкции несложных изделий;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осуществлять элементарное сотрудничество, участвовать в коллективных работах под руководством учителя;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выполнять несложные коллективные работы проектного характера.</w:t>
      </w:r>
    </w:p>
    <w:p w:rsidR="00977C21" w:rsidRPr="0001446A" w:rsidRDefault="00977C21">
      <w:pPr>
        <w:spacing w:after="0"/>
        <w:ind w:left="120"/>
        <w:jc w:val="both"/>
      </w:pPr>
    </w:p>
    <w:p w:rsidR="00977C21" w:rsidRPr="0001446A" w:rsidRDefault="0072473D">
      <w:pPr>
        <w:spacing w:after="0"/>
        <w:ind w:left="120"/>
        <w:jc w:val="both"/>
      </w:pPr>
      <w:r w:rsidRPr="0001446A">
        <w:rPr>
          <w:rFonts w:ascii="Times New Roman" w:hAnsi="Times New Roman"/>
          <w:color w:val="000000"/>
          <w:sz w:val="28"/>
        </w:rPr>
        <w:lastRenderedPageBreak/>
        <w:t xml:space="preserve">К концу обучения </w:t>
      </w:r>
      <w:r w:rsidRPr="0001446A">
        <w:rPr>
          <w:rFonts w:ascii="Times New Roman" w:hAnsi="Times New Roman"/>
          <w:b/>
          <w:i/>
          <w:color w:val="000000"/>
          <w:sz w:val="28"/>
        </w:rPr>
        <w:t>во 2 классе</w:t>
      </w:r>
      <w:r w:rsidRPr="0001446A">
        <w:rPr>
          <w:rFonts w:ascii="Times New Roman" w:hAnsi="Times New Roman"/>
          <w:i/>
          <w:color w:val="000000"/>
          <w:sz w:val="28"/>
        </w:rPr>
        <w:t xml:space="preserve"> </w:t>
      </w:r>
      <w:proofErr w:type="gramStart"/>
      <w:r w:rsidRPr="0001446A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01446A"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 по отдельным темам программы по технологии:</w:t>
      </w:r>
    </w:p>
    <w:p w:rsidR="00977C21" w:rsidRPr="0001446A" w:rsidRDefault="0072473D">
      <w:pPr>
        <w:spacing w:after="0"/>
        <w:ind w:firstLine="600"/>
        <w:jc w:val="both"/>
      </w:pPr>
      <w:proofErr w:type="gramStart"/>
      <w:r w:rsidRPr="0001446A">
        <w:rPr>
          <w:rFonts w:ascii="Times New Roman" w:hAnsi="Times New Roman"/>
          <w:color w:val="000000"/>
          <w:sz w:val="28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  <w:proofErr w:type="gramEnd"/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выполнять задания по самостоятельно составленному плану;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 xml:space="preserve">выполнять </w:t>
      </w:r>
      <w:proofErr w:type="spellStart"/>
      <w:r w:rsidRPr="0001446A">
        <w:rPr>
          <w:rFonts w:ascii="Times New Roman" w:hAnsi="Times New Roman"/>
          <w:color w:val="000000"/>
          <w:sz w:val="28"/>
        </w:rPr>
        <w:t>биговку</w:t>
      </w:r>
      <w:proofErr w:type="spellEnd"/>
      <w:r w:rsidRPr="0001446A">
        <w:rPr>
          <w:rFonts w:ascii="Times New Roman" w:hAnsi="Times New Roman"/>
          <w:color w:val="000000"/>
          <w:sz w:val="28"/>
        </w:rPr>
        <w:t>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оформлять изделия и соединять детали освоенными ручными строчками;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lastRenderedPageBreak/>
        <w:t>отличать макет от модели, строить трёхмерный макет из готовой развёртки;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конструировать и моделировать изделия из различных материалов по модели, простейшему чертежу или эскизу;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решать несложные конструкторско-технологические задачи;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делать выбор, какое мнение принять – своё или другое, высказанное в ходе обсуждения;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выполнять работу в малых группах, осуществлять сотрудничество;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называть профессии людей, работающих в сфере обслуживания.</w:t>
      </w:r>
    </w:p>
    <w:p w:rsidR="00977C21" w:rsidRPr="0001446A" w:rsidRDefault="00977C21">
      <w:pPr>
        <w:spacing w:after="0"/>
        <w:ind w:left="120"/>
        <w:jc w:val="both"/>
      </w:pPr>
    </w:p>
    <w:p w:rsidR="00977C21" w:rsidRPr="0001446A" w:rsidRDefault="0072473D">
      <w:pPr>
        <w:spacing w:after="0"/>
        <w:ind w:left="120"/>
        <w:jc w:val="both"/>
      </w:pPr>
      <w:r w:rsidRPr="0001446A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01446A">
        <w:rPr>
          <w:rFonts w:ascii="Times New Roman" w:hAnsi="Times New Roman"/>
          <w:b/>
          <w:i/>
          <w:color w:val="000000"/>
          <w:sz w:val="28"/>
        </w:rPr>
        <w:t>в 3 классе</w:t>
      </w:r>
      <w:r w:rsidRPr="0001446A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01446A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01446A"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 по отдельным темам программы по технологии: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понимать смысл понятий «чертёж развёртки», «канцелярский нож», «шило», «искусственный материал»;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узнавать и называть линии чертежа (осевая и центровая);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безопасно пользоваться канцелярским ножом, шилом;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выполнять рицовку;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выполнять соединение деталей и отделку изделия освоенными ручными строчками;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lastRenderedPageBreak/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изменять конструкцию изделия по заданным условиям;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выбирать способ соединения и соединительный материал в зависимости от требований конструкции;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выполнять основные правила безопасной работы на компьютере;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977C21" w:rsidRPr="0001446A" w:rsidRDefault="00977C21">
      <w:pPr>
        <w:spacing w:after="0"/>
        <w:ind w:left="120"/>
        <w:jc w:val="both"/>
      </w:pPr>
    </w:p>
    <w:p w:rsidR="00977C21" w:rsidRPr="0001446A" w:rsidRDefault="0072473D">
      <w:pPr>
        <w:spacing w:after="0"/>
        <w:ind w:left="120"/>
        <w:jc w:val="both"/>
      </w:pPr>
      <w:r w:rsidRPr="0001446A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01446A">
        <w:rPr>
          <w:rFonts w:ascii="Times New Roman" w:hAnsi="Times New Roman"/>
          <w:b/>
          <w:i/>
          <w:color w:val="000000"/>
          <w:sz w:val="28"/>
        </w:rPr>
        <w:t>в 4 классе</w:t>
      </w:r>
      <w:r w:rsidRPr="0001446A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01446A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01446A"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 по отдельным темам программы по технологии: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lastRenderedPageBreak/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01446A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Power</w:t>
      </w:r>
      <w:r w:rsidRPr="0001446A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Point</w:t>
      </w:r>
      <w:r w:rsidRPr="0001446A">
        <w:rPr>
          <w:rFonts w:ascii="Times New Roman" w:hAnsi="Times New Roman"/>
          <w:color w:val="000000"/>
          <w:sz w:val="28"/>
        </w:rPr>
        <w:t>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977C21" w:rsidRPr="0001446A" w:rsidRDefault="0072473D">
      <w:pPr>
        <w:spacing w:after="0"/>
        <w:ind w:firstLine="600"/>
        <w:jc w:val="both"/>
      </w:pPr>
      <w:r w:rsidRPr="0001446A">
        <w:rPr>
          <w:rFonts w:ascii="Times New Roman" w:hAnsi="Times New Roman"/>
          <w:color w:val="000000"/>
          <w:sz w:val="28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977C21" w:rsidRDefault="0072473D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​​</w:t>
      </w:r>
    </w:p>
    <w:p w:rsidR="00977C21" w:rsidRDefault="00977C21">
      <w:pPr>
        <w:sectPr w:rsidR="00977C21">
          <w:pgSz w:w="11906" w:h="16383"/>
          <w:pgMar w:top="1134" w:right="850" w:bottom="1134" w:left="1701" w:header="720" w:footer="720" w:gutter="0"/>
          <w:cols w:space="720"/>
        </w:sectPr>
      </w:pPr>
    </w:p>
    <w:p w:rsidR="00977C21" w:rsidRDefault="0072473D">
      <w:pPr>
        <w:spacing w:after="0"/>
        <w:ind w:left="120"/>
      </w:pPr>
      <w:bookmarkStart w:id="9" w:name="block-12612310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977C21" w:rsidRDefault="0072473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9"/>
        <w:gridCol w:w="4562"/>
        <w:gridCol w:w="1585"/>
        <w:gridCol w:w="1841"/>
        <w:gridCol w:w="1910"/>
        <w:gridCol w:w="2734"/>
      </w:tblGrid>
      <w:tr w:rsidR="00977C21">
        <w:trPr>
          <w:trHeight w:val="144"/>
          <w:tblCellSpacing w:w="20" w:type="nil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77C21" w:rsidRDefault="00977C21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77C21" w:rsidRDefault="00977C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77C21" w:rsidRDefault="00977C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77C21" w:rsidRDefault="00977C21"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77C21" w:rsidRDefault="00977C21">
            <w:pPr>
              <w:spacing w:after="0"/>
              <w:ind w:left="135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77C21" w:rsidRDefault="00977C21">
            <w:pPr>
              <w:spacing w:after="0"/>
              <w:ind w:left="135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77C21" w:rsidRDefault="00977C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77C21" w:rsidRDefault="00977C21"/>
        </w:tc>
      </w:tr>
      <w:tr w:rsidR="00977C2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Природное и техническое окружение человека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Природные материалы. Свойства. Технологии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Композиция в художественно-декоративных изделиях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Пластические массы. Свойства. Технология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Изделие. Основа и детали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Получение различных форм деталей изделия из пластилина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Бумага. Ее основные свойства. Виды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Картон. Его основные свойства. Виды картона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бумаги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Ножницы – режущий инструмент. Резание бумаги и тонкого картона </w:t>
            </w:r>
            <w:r w:rsidRPr="0001446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ножницами.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Шаблон – приспособление. Разметка бумажных деталей по шаблону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Общее представление о тканях и нитках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приспособления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Варианты строчки прямого стежка (перевивы).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77C21" w:rsidRDefault="00977C21"/>
        </w:tc>
      </w:tr>
    </w:tbl>
    <w:p w:rsidR="00977C21" w:rsidRDefault="00977C21">
      <w:pPr>
        <w:sectPr w:rsidR="00977C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77C21" w:rsidRDefault="0072473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977C21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77C21" w:rsidRDefault="00977C21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77C21" w:rsidRDefault="00977C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77C21" w:rsidRDefault="00977C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77C21" w:rsidRDefault="00977C21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77C21" w:rsidRDefault="00977C21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77C21" w:rsidRDefault="00977C21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77C21" w:rsidRDefault="00977C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77C21" w:rsidRDefault="00977C21"/>
        </w:tc>
      </w:tr>
      <w:tr w:rsidR="00977C2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Повторение и обобщение </w:t>
            </w:r>
            <w:proofErr w:type="gramStart"/>
            <w:r w:rsidRPr="0001446A">
              <w:rPr>
                <w:rFonts w:ascii="Times New Roman" w:hAnsi="Times New Roman"/>
                <w:color w:val="000000"/>
                <w:sz w:val="24"/>
              </w:rPr>
              <w:t>пройденного</w:t>
            </w:r>
            <w:proofErr w:type="gramEnd"/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в первом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proofErr w:type="gramStart"/>
            <w:r w:rsidRPr="0001446A">
              <w:rPr>
                <w:rFonts w:ascii="Times New Roman" w:hAnsi="Times New Roman"/>
                <w:color w:val="000000"/>
                <w:sz w:val="24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  <w:proofErr w:type="gram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proofErr w:type="spellStart"/>
            <w:r w:rsidRPr="0001446A">
              <w:rPr>
                <w:rFonts w:ascii="Times New Roman" w:hAnsi="Times New Roman"/>
                <w:color w:val="000000"/>
                <w:sz w:val="24"/>
              </w:rPr>
              <w:t>Биговка</w:t>
            </w:r>
            <w:proofErr w:type="spellEnd"/>
            <w:r w:rsidRPr="0001446A">
              <w:rPr>
                <w:rFonts w:ascii="Times New Roman" w:hAnsi="Times New Roman"/>
                <w:color w:val="000000"/>
                <w:sz w:val="24"/>
              </w:rPr>
              <w:t>. Сгибание тонкого картона и плотных видов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Разметка прямоугольных деталей от двух прямых углов по линейке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Циркуль – чертежный (контрольно-измерительный) инструмент.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Подвижное и неподвижное соединение деталей. Соединение деталей изделия </w:t>
            </w:r>
            <w:r w:rsidRPr="0001446A">
              <w:rPr>
                <w:rFonts w:ascii="Times New Roman" w:hAnsi="Times New Roman"/>
                <w:color w:val="000000"/>
                <w:sz w:val="24"/>
              </w:rPr>
              <w:lastRenderedPageBreak/>
              <w:t>«щелевым замком»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Машины на службе у человека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Натуральные ткани. Основные свойства натуральных тканей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Виды ниток. Их назначение, использование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77C21" w:rsidRDefault="00977C21"/>
        </w:tc>
      </w:tr>
    </w:tbl>
    <w:p w:rsidR="00977C21" w:rsidRDefault="00977C21">
      <w:pPr>
        <w:sectPr w:rsidR="00977C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77C21" w:rsidRDefault="0072473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977C21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77C21" w:rsidRDefault="00977C21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77C21" w:rsidRDefault="00977C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77C21" w:rsidRDefault="00977C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77C21" w:rsidRDefault="00977C21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77C21" w:rsidRDefault="00977C21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77C21" w:rsidRDefault="00977C21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77C21" w:rsidRDefault="00977C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77C21" w:rsidRDefault="00977C21"/>
        </w:tc>
      </w:tr>
      <w:tr w:rsidR="00977C2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Повторение и обобщение </w:t>
            </w:r>
            <w:proofErr w:type="gramStart"/>
            <w:r w:rsidRPr="0001446A">
              <w:rPr>
                <w:rFonts w:ascii="Times New Roman" w:hAnsi="Times New Roman"/>
                <w:color w:val="000000"/>
                <w:sz w:val="24"/>
              </w:rPr>
              <w:t>пройденного</w:t>
            </w:r>
            <w:proofErr w:type="gramEnd"/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во втором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proofErr w:type="gramStart"/>
            <w:r w:rsidRPr="0001446A">
              <w:rPr>
                <w:rFonts w:ascii="Times New Roman" w:hAnsi="Times New Roman"/>
                <w:color w:val="000000"/>
                <w:sz w:val="24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  <w:proofErr w:type="gram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Архитектура и строительство. </w:t>
            </w:r>
            <w:proofErr w:type="spellStart"/>
            <w:r w:rsidRPr="0001446A">
              <w:rPr>
                <w:rFonts w:ascii="Times New Roman" w:hAnsi="Times New Roman"/>
                <w:color w:val="000000"/>
                <w:sz w:val="24"/>
              </w:rPr>
              <w:t>Гофрокартон</w:t>
            </w:r>
            <w:proofErr w:type="spellEnd"/>
            <w:r w:rsidRPr="0001446A">
              <w:rPr>
                <w:rFonts w:ascii="Times New Roman" w:hAnsi="Times New Roman"/>
                <w:color w:val="000000"/>
                <w:sz w:val="24"/>
              </w:rPr>
              <w:t>. Его строение свойства, сферы использования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Подвижное и неподвижное соединение деталей из деталей наборов типа </w:t>
            </w:r>
            <w:r w:rsidRPr="0001446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«Конструктор».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977C21" w:rsidRDefault="00977C21"/>
        </w:tc>
      </w:tr>
    </w:tbl>
    <w:p w:rsidR="00977C21" w:rsidRDefault="00977C21">
      <w:pPr>
        <w:sectPr w:rsidR="00977C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77C21" w:rsidRDefault="0072473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615"/>
      </w:tblGrid>
      <w:tr w:rsidR="00977C21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77C21" w:rsidRDefault="00977C2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77C21" w:rsidRDefault="00977C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77C21" w:rsidRDefault="00977C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77C21" w:rsidRDefault="00977C21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77C21" w:rsidRDefault="00977C21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77C21" w:rsidRDefault="00977C21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77C21" w:rsidRDefault="00977C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77C21" w:rsidRDefault="00977C21"/>
        </w:tc>
      </w:tr>
      <w:tr w:rsidR="00977C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Повторение и обобщение </w:t>
            </w:r>
            <w:proofErr w:type="gramStart"/>
            <w:r w:rsidRPr="0001446A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в третьем классе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Конструирование сложных изделий из бумаги и картона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Конструирование объемных изделий из разверток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Интерьеры разных времен. Декор интерьера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История одежды и текстильных материалов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Подвижные способы соединения деталей усложненных конструкций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977C21" w:rsidRDefault="00977C21"/>
        </w:tc>
      </w:tr>
    </w:tbl>
    <w:p w:rsidR="00977C21" w:rsidRDefault="00977C21">
      <w:pPr>
        <w:sectPr w:rsidR="00977C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77C21" w:rsidRDefault="00977C21">
      <w:pPr>
        <w:sectPr w:rsidR="00977C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77C21" w:rsidRDefault="0072473D">
      <w:pPr>
        <w:spacing w:after="0"/>
        <w:ind w:left="120"/>
      </w:pPr>
      <w:bookmarkStart w:id="10" w:name="block-12612315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77C21" w:rsidRDefault="0072473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977C21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77C21" w:rsidRDefault="00977C2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77C21" w:rsidRDefault="00977C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77C21" w:rsidRDefault="00977C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77C21" w:rsidRDefault="00977C21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77C21" w:rsidRDefault="00977C21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77C21" w:rsidRDefault="00977C21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77C21" w:rsidRDefault="00977C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77C21" w:rsidRDefault="00977C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77C21" w:rsidRDefault="00977C21"/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Техника 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Природа и творчество. Природные материалы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Понятие «композиция». Центровая </w:t>
            </w:r>
            <w:r w:rsidRPr="0001446A">
              <w:rPr>
                <w:rFonts w:ascii="Times New Roman" w:hAnsi="Times New Roman"/>
                <w:color w:val="000000"/>
                <w:sz w:val="24"/>
              </w:rPr>
              <w:lastRenderedPageBreak/>
              <w:t>композиция. Точечное наклеивание листьев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Материалы для лепки (пластилин, пластические массы)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Изделие. Основа и детали </w:t>
            </w:r>
            <w:proofErr w:type="spellStart"/>
            <w:r w:rsidRPr="0001446A"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gramStart"/>
            <w:r w:rsidRPr="0001446A">
              <w:rPr>
                <w:rFonts w:ascii="Times New Roman" w:hAnsi="Times New Roman"/>
                <w:color w:val="000000"/>
                <w:sz w:val="24"/>
              </w:rPr>
              <w:t>.П</w:t>
            </w:r>
            <w:proofErr w:type="gramEnd"/>
            <w:r w:rsidRPr="0001446A">
              <w:rPr>
                <w:rFonts w:ascii="Times New Roman" w:hAnsi="Times New Roman"/>
                <w:color w:val="000000"/>
                <w:sz w:val="24"/>
              </w:rPr>
              <w:t>онятие</w:t>
            </w:r>
            <w:proofErr w:type="spellEnd"/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«технология»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Бумага. Ее основные 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Картон. Его основные 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Сгибание и складывание бумаги.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proofErr w:type="gramEnd"/>
            <w:r w:rsidRPr="0001446A">
              <w:rPr>
                <w:rFonts w:ascii="Times New Roman" w:hAnsi="Times New Roman"/>
                <w:color w:val="000000"/>
                <w:sz w:val="24"/>
              </w:rPr>
              <w:t>оставление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гармошкой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Режущий инструмент ножницы. Их назначение, конструкция.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пользования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Приемы резания ножницами по 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Резаная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аппликация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Шаблон – приспособление для разметки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шаблону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Преобразование правильных форм в </w:t>
            </w:r>
            <w:proofErr w:type="gramStart"/>
            <w:r w:rsidRPr="0001446A">
              <w:rPr>
                <w:rFonts w:ascii="Times New Roman" w:hAnsi="Times New Roman"/>
                <w:color w:val="000000"/>
                <w:sz w:val="24"/>
              </w:rPr>
              <w:t>неправильные</w:t>
            </w:r>
            <w:proofErr w:type="gram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Составление композиций из 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Изготовление деталей по 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77C21" w:rsidRDefault="00977C21"/>
        </w:tc>
      </w:tr>
    </w:tbl>
    <w:p w:rsidR="00977C21" w:rsidRDefault="00977C21">
      <w:pPr>
        <w:sectPr w:rsidR="00977C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77C21" w:rsidRDefault="0072473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5"/>
        <w:gridCol w:w="4467"/>
        <w:gridCol w:w="1269"/>
        <w:gridCol w:w="1841"/>
        <w:gridCol w:w="1910"/>
        <w:gridCol w:w="1347"/>
        <w:gridCol w:w="2221"/>
      </w:tblGrid>
      <w:tr w:rsidR="00977C21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77C21" w:rsidRDefault="00977C2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77C21" w:rsidRDefault="00977C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77C21" w:rsidRDefault="00977C21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77C21" w:rsidRDefault="00977C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77C21" w:rsidRDefault="00977C21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77C21" w:rsidRDefault="00977C21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77C21" w:rsidRDefault="00977C21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77C21" w:rsidRDefault="00977C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77C21" w:rsidRDefault="00977C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77C21" w:rsidRDefault="00977C21"/>
        </w:tc>
      </w:tr>
      <w:tr w:rsidR="00977C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Повторение и обобщение </w:t>
            </w:r>
            <w:proofErr w:type="gramStart"/>
            <w:r w:rsidRPr="0001446A">
              <w:rPr>
                <w:rFonts w:ascii="Times New Roman" w:hAnsi="Times New Roman"/>
                <w:color w:val="000000"/>
                <w:sz w:val="24"/>
              </w:rPr>
              <w:t>пройденного</w:t>
            </w:r>
            <w:proofErr w:type="gramEnd"/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в первом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Средства художественной выразительности: цвет, форма, размер.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Средства художественной выразительности: цвет в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Виды цветочных композиций (</w:t>
            </w:r>
            <w:proofErr w:type="gramStart"/>
            <w:r w:rsidRPr="0001446A">
              <w:rPr>
                <w:rFonts w:ascii="Times New Roman" w:hAnsi="Times New Roman"/>
                <w:color w:val="000000"/>
                <w:sz w:val="24"/>
              </w:rPr>
              <w:t>центральная</w:t>
            </w:r>
            <w:proofErr w:type="gramEnd"/>
            <w:r w:rsidRPr="0001446A">
              <w:rPr>
                <w:rFonts w:ascii="Times New Roman" w:hAnsi="Times New Roman"/>
                <w:color w:val="000000"/>
                <w:sz w:val="24"/>
              </w:rPr>
              <w:t>, вертикальная, горизонтальная)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proofErr w:type="spellStart"/>
            <w:r w:rsidRPr="0001446A">
              <w:rPr>
                <w:rFonts w:ascii="Times New Roman" w:hAnsi="Times New Roman"/>
                <w:color w:val="000000"/>
                <w:sz w:val="24"/>
              </w:rPr>
              <w:t>Биговка</w:t>
            </w:r>
            <w:proofErr w:type="spellEnd"/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– способ сгибания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Биговка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кривым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линиям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Конструирование складной открытки со вставкой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Технология и технологические </w:t>
            </w:r>
            <w:r w:rsidRPr="0001446A">
              <w:rPr>
                <w:rFonts w:ascii="Times New Roman" w:hAnsi="Times New Roman"/>
                <w:color w:val="000000"/>
                <w:sz w:val="24"/>
              </w:rPr>
              <w:lastRenderedPageBreak/>
              <w:t>операции ручной обработки материалов (общее представление)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Конструирование усложненных изделий из полос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Конструирование усложненных изделий из полос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Циркуль. Его назначение, конструкция, приемы работы.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радиус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Чертеж круга. Деление круглых деталей на части.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секторов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Подвижное и соединение деталей. Шарнир.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шпильку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Подвижное соединение деталей </w:t>
            </w:r>
            <w:proofErr w:type="spellStart"/>
            <w:r w:rsidRPr="0001446A">
              <w:rPr>
                <w:rFonts w:ascii="Times New Roman" w:hAnsi="Times New Roman"/>
                <w:color w:val="000000"/>
                <w:sz w:val="24"/>
              </w:rPr>
              <w:lastRenderedPageBreak/>
              <w:t>шарнирна</w:t>
            </w:r>
            <w:proofErr w:type="spellEnd"/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проволоку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Шарнирный механизм по типу игрушки-</w:t>
            </w:r>
            <w:proofErr w:type="spellStart"/>
            <w:r w:rsidRPr="0001446A">
              <w:rPr>
                <w:rFonts w:ascii="Times New Roman" w:hAnsi="Times New Roman"/>
                <w:color w:val="000000"/>
                <w:sz w:val="24"/>
              </w:rPr>
              <w:t>дергунчик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«Щелевой замок» - способ разъемного соединения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Разъемное соединение вращающихся деталей (пропеллер)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Транспорт и машины специального назначения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автомобиля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Натуральные ткани, трикотажное полотно, нетканые материалы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Виды ниток. Их назначение, использование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Строчка косого стежка. Назначение. </w:t>
            </w:r>
            <w:proofErr w:type="spellStart"/>
            <w:r w:rsidRPr="0001446A">
              <w:rPr>
                <w:rFonts w:ascii="Times New Roman" w:hAnsi="Times New Roman"/>
                <w:color w:val="000000"/>
                <w:sz w:val="24"/>
              </w:rPr>
              <w:t>Безузелковое</w:t>
            </w:r>
            <w:proofErr w:type="spellEnd"/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Зашивания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разреза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Разметка и выкраивание прямоугольного швейного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вышивкой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77C21" w:rsidRDefault="00977C21"/>
        </w:tc>
      </w:tr>
    </w:tbl>
    <w:p w:rsidR="00977C21" w:rsidRDefault="00977C21">
      <w:pPr>
        <w:sectPr w:rsidR="00977C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77C21" w:rsidRDefault="0072473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3"/>
        <w:gridCol w:w="4327"/>
        <w:gridCol w:w="1321"/>
        <w:gridCol w:w="1841"/>
        <w:gridCol w:w="1910"/>
        <w:gridCol w:w="1347"/>
        <w:gridCol w:w="2221"/>
      </w:tblGrid>
      <w:tr w:rsidR="00977C21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77C21" w:rsidRDefault="00977C21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77C21" w:rsidRDefault="00977C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77C21" w:rsidRDefault="00977C21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77C21" w:rsidRDefault="00977C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77C21" w:rsidRDefault="00977C21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77C21" w:rsidRDefault="00977C21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77C21" w:rsidRDefault="00977C21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77C21" w:rsidRDefault="00977C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77C21" w:rsidRDefault="00977C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77C21" w:rsidRDefault="00977C21"/>
        </w:tc>
      </w:tr>
      <w:tr w:rsidR="00977C2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Повторение и обобщение </w:t>
            </w:r>
            <w:proofErr w:type="gramStart"/>
            <w:r w:rsidRPr="0001446A">
              <w:rPr>
                <w:rFonts w:ascii="Times New Roman" w:hAnsi="Times New Roman"/>
                <w:color w:val="000000"/>
                <w:sz w:val="24"/>
              </w:rPr>
              <w:t>пройденного</w:t>
            </w:r>
            <w:proofErr w:type="gramEnd"/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Как работает скульптор. Скульптуры разных 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Архитектура и строительство. </w:t>
            </w:r>
            <w:proofErr w:type="spellStart"/>
            <w:r w:rsidRPr="0001446A">
              <w:rPr>
                <w:rFonts w:ascii="Times New Roman" w:hAnsi="Times New Roman"/>
                <w:color w:val="000000"/>
                <w:sz w:val="24"/>
              </w:rPr>
              <w:t>Гофрокартон</w:t>
            </w:r>
            <w:proofErr w:type="spellEnd"/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. Его строение свойства, </w:t>
            </w:r>
            <w:r w:rsidRPr="0001446A">
              <w:rPr>
                <w:rFonts w:ascii="Times New Roman" w:hAnsi="Times New Roman"/>
                <w:color w:val="000000"/>
                <w:sz w:val="24"/>
              </w:rPr>
              <w:lastRenderedPageBreak/>
              <w:t>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коробки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крышкой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proofErr w:type="gramStart"/>
            <w:r w:rsidRPr="0001446A">
              <w:rPr>
                <w:rFonts w:ascii="Times New Roman" w:hAnsi="Times New Roman"/>
                <w:color w:val="000000"/>
                <w:sz w:val="24"/>
              </w:rPr>
              <w:t>[Оклеивание деталей коробки с крышкой]]</w:t>
            </w:r>
            <w:proofErr w:type="gram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Конструирование и изготовление </w:t>
            </w:r>
            <w:r w:rsidRPr="0001446A">
              <w:rPr>
                <w:rFonts w:ascii="Times New Roman" w:hAnsi="Times New Roman"/>
                <w:color w:val="000000"/>
                <w:sz w:val="24"/>
              </w:rPr>
              <w:lastRenderedPageBreak/>
              <w:t>изделия (из 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Подвижное и неподвижное соединение деталей из деталей наборов типа «Конструктор»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игрушки-марионетки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Механизм устойчивого равновесия (кукла-неваляшка)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Конструирование игрушки из носка или перчатки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77C21" w:rsidRDefault="00977C21"/>
        </w:tc>
      </w:tr>
    </w:tbl>
    <w:p w:rsidR="00977C21" w:rsidRDefault="00977C21">
      <w:pPr>
        <w:sectPr w:rsidR="00977C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77C21" w:rsidRDefault="0072473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4401"/>
        <w:gridCol w:w="1294"/>
        <w:gridCol w:w="1841"/>
        <w:gridCol w:w="1910"/>
        <w:gridCol w:w="1347"/>
        <w:gridCol w:w="2221"/>
      </w:tblGrid>
      <w:tr w:rsidR="00977C21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77C21" w:rsidRDefault="00977C2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77C21" w:rsidRDefault="00977C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77C21" w:rsidRDefault="00977C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77C21" w:rsidRDefault="00977C21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77C21" w:rsidRDefault="00977C21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77C21" w:rsidRDefault="00977C21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77C21" w:rsidRDefault="00977C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77C21" w:rsidRDefault="00977C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77C21" w:rsidRDefault="00977C21"/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Повторение и обобщение </w:t>
            </w:r>
            <w:proofErr w:type="gramStart"/>
            <w:r w:rsidRPr="0001446A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в третьем классе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Проектное задание по истории развития техники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Конструирование робота. Преобразование конструкции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устройства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Контроллер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двигатель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папки-футляра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Конструирование альбома (например, альбом класса)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Конструирование объемного изделия военной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Конструирование объемного изделия – подарок женщине, девочке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Изменение форм деталей объемных изделий. Изменение размеров деталей развертки (упаковки)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Построение развертки с помощью линейки и циркуля (пирамида)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многогранной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пирамиды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Декор интерьера. Художественная техника </w:t>
            </w:r>
            <w:proofErr w:type="spellStart"/>
            <w:r w:rsidRPr="0001446A">
              <w:rPr>
                <w:rFonts w:ascii="Times New Roman" w:hAnsi="Times New Roman"/>
                <w:color w:val="000000"/>
                <w:sz w:val="24"/>
              </w:rPr>
              <w:t>декупаж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Природные мотивы в декоре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Конструирование и моделирование изделий из различных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проволоку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Полимеры. Виды полимерных материалов,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Конструирование сложных форм из пластиковых трубочек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ткани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Способ драпировки тканей. </w:t>
            </w:r>
            <w:r w:rsidRPr="0001446A">
              <w:rPr>
                <w:rFonts w:ascii="Times New Roman" w:hAnsi="Times New Roman"/>
                <w:color w:val="000000"/>
                <w:sz w:val="24"/>
              </w:rPr>
              <w:lastRenderedPageBreak/>
              <w:t>Исторический костюм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Строчка крестообразного стежка. Строчка петлеобразного стежка.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Аксессуары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Строчка крестообразного стежка. Строчка петлеобразного </w:t>
            </w:r>
            <w:proofErr w:type="spellStart"/>
            <w:r w:rsidRPr="0001446A">
              <w:rPr>
                <w:rFonts w:ascii="Times New Roman" w:hAnsi="Times New Roman"/>
                <w:color w:val="000000"/>
                <w:sz w:val="24"/>
              </w:rPr>
              <w:t>стежка</w:t>
            </w:r>
            <w:proofErr w:type="gramStart"/>
            <w:r w:rsidRPr="0001446A">
              <w:rPr>
                <w:rFonts w:ascii="Times New Roman" w:hAnsi="Times New Roman"/>
                <w:color w:val="000000"/>
                <w:sz w:val="24"/>
              </w:rPr>
              <w:t>.А</w:t>
            </w:r>
            <w:proofErr w:type="gramEnd"/>
            <w:r w:rsidRPr="0001446A">
              <w:rPr>
                <w:rFonts w:ascii="Times New Roman" w:hAnsi="Times New Roman"/>
                <w:color w:val="000000"/>
                <w:sz w:val="24"/>
              </w:rPr>
              <w:t>ксессуары</w:t>
            </w:r>
            <w:proofErr w:type="spellEnd"/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Качающиеся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сдвижной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деталью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77C21" w:rsidRDefault="00977C21">
            <w:pPr>
              <w:spacing w:after="0"/>
              <w:ind w:left="135"/>
            </w:pPr>
          </w:p>
        </w:tc>
      </w:tr>
      <w:tr w:rsidR="00977C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77C21" w:rsidRPr="0001446A" w:rsidRDefault="0072473D">
            <w:pPr>
              <w:spacing w:after="0"/>
              <w:ind w:left="135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 w:rsidRPr="0001446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77C21" w:rsidRDefault="0072473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77C21" w:rsidRDefault="00977C21"/>
        </w:tc>
      </w:tr>
    </w:tbl>
    <w:p w:rsidR="0072473D" w:rsidRDefault="0072473D" w:rsidP="0054415A">
      <w:bookmarkStart w:id="11" w:name="_GoBack"/>
      <w:bookmarkEnd w:id="10"/>
      <w:bookmarkEnd w:id="11"/>
    </w:p>
    <w:sectPr w:rsidR="0072473D" w:rsidSect="0054415A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DE0D45"/>
    <w:multiLevelType w:val="multilevel"/>
    <w:tmpl w:val="87AE99C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C21"/>
    <w:rsid w:val="0001446A"/>
    <w:rsid w:val="0054415A"/>
    <w:rsid w:val="0072473D"/>
    <w:rsid w:val="00977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44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441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44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441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51</Pages>
  <Words>9878</Words>
  <Characters>56307</Characters>
  <Application>Microsoft Office Word</Application>
  <DocSecurity>0</DocSecurity>
  <Lines>469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66053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Быков</dc:creator>
  <cp:lastModifiedBy>Денис Быков</cp:lastModifiedBy>
  <cp:revision>2</cp:revision>
  <dcterms:created xsi:type="dcterms:W3CDTF">2023-10-01T09:53:00Z</dcterms:created>
  <dcterms:modified xsi:type="dcterms:W3CDTF">2023-10-01T09:53:00Z</dcterms:modified>
</cp:coreProperties>
</file>